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6B" w:rsidRPr="004E376B" w:rsidRDefault="004E376B" w:rsidP="004E376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76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</w:t>
      </w:r>
    </w:p>
    <w:p w:rsidR="004E376B" w:rsidRPr="004E376B" w:rsidRDefault="004E376B" w:rsidP="004E376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76B">
        <w:rPr>
          <w:rFonts w:ascii="Times New Roman" w:eastAsia="Times New Roman" w:hAnsi="Times New Roman" w:cs="Times New Roman"/>
          <w:sz w:val="20"/>
          <w:szCs w:val="20"/>
          <w:lang w:eastAsia="ru-RU"/>
        </w:rPr>
        <w:t>«ХХХХХХ»</w:t>
      </w:r>
    </w:p>
    <w:p w:rsidR="004E376B" w:rsidRPr="004E376B" w:rsidRDefault="004E376B" w:rsidP="004E376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76B" w:rsidRPr="004E376B" w:rsidRDefault="004E376B" w:rsidP="004E376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76B" w:rsidRPr="004E376B" w:rsidRDefault="004E376B" w:rsidP="004E376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110" w:type="dxa"/>
        <w:jc w:val="right"/>
        <w:tblInd w:w="6204" w:type="dxa"/>
        <w:tblLook w:val="01E0" w:firstRow="1" w:lastRow="1" w:firstColumn="1" w:lastColumn="1" w:noHBand="0" w:noVBand="0"/>
      </w:tblPr>
      <w:tblGrid>
        <w:gridCol w:w="4110"/>
      </w:tblGrid>
      <w:tr w:rsidR="004E376B" w:rsidRPr="004E376B" w:rsidTr="009B2BAA">
        <w:trPr>
          <w:jc w:val="right"/>
        </w:trPr>
        <w:tc>
          <w:tcPr>
            <w:tcW w:w="4110" w:type="dxa"/>
            <w:shd w:val="clear" w:color="auto" w:fill="auto"/>
          </w:tcPr>
          <w:p w:rsidR="004E376B" w:rsidRPr="004E376B" w:rsidRDefault="004E376B" w:rsidP="004D4C8D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</w:tc>
      </w:tr>
      <w:tr w:rsidR="004E376B" w:rsidRPr="004E376B" w:rsidTr="009B2BAA">
        <w:trPr>
          <w:jc w:val="right"/>
        </w:trPr>
        <w:tc>
          <w:tcPr>
            <w:tcW w:w="4110" w:type="dxa"/>
            <w:shd w:val="clear" w:color="auto" w:fill="auto"/>
          </w:tcPr>
          <w:p w:rsidR="004E376B" w:rsidRPr="004E376B" w:rsidRDefault="004E376B" w:rsidP="004D4C8D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ООО «ХХХХХХ»</w:t>
            </w:r>
          </w:p>
        </w:tc>
      </w:tr>
      <w:tr w:rsidR="004E376B" w:rsidRPr="004E376B" w:rsidTr="009B2BAA">
        <w:trPr>
          <w:jc w:val="right"/>
        </w:trPr>
        <w:tc>
          <w:tcPr>
            <w:tcW w:w="4110" w:type="dxa"/>
            <w:shd w:val="clear" w:color="auto" w:fill="auto"/>
          </w:tcPr>
          <w:p w:rsidR="004E376B" w:rsidRPr="004E376B" w:rsidRDefault="004E376B" w:rsidP="004D4C8D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4E376B" w:rsidRPr="004E376B" w:rsidRDefault="004E376B" w:rsidP="004D4C8D">
            <w:pPr>
              <w:tabs>
                <w:tab w:val="left" w:pos="6405"/>
              </w:tabs>
              <w:ind w:right="-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                </w:t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ХХХХХХ</w:t>
            </w:r>
          </w:p>
        </w:tc>
      </w:tr>
      <w:tr w:rsidR="004E376B" w:rsidRPr="004E376B" w:rsidTr="009B2BAA">
        <w:trPr>
          <w:trHeight w:val="189"/>
          <w:jc w:val="right"/>
        </w:trPr>
        <w:tc>
          <w:tcPr>
            <w:tcW w:w="4110" w:type="dxa"/>
            <w:shd w:val="clear" w:color="auto" w:fill="auto"/>
          </w:tcPr>
          <w:p w:rsidR="004E376B" w:rsidRPr="004E376B" w:rsidRDefault="004E376B" w:rsidP="004E376B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 ___________ 202__ г.</w:t>
            </w:r>
          </w:p>
        </w:tc>
      </w:tr>
    </w:tbl>
    <w:p w:rsidR="004E376B" w:rsidRPr="004E376B" w:rsidRDefault="004E376B" w:rsidP="004E376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76B" w:rsidRPr="004E376B" w:rsidRDefault="004E376B" w:rsidP="004E376B">
      <w:pPr>
        <w:pStyle w:val="a4"/>
        <w:tabs>
          <w:tab w:val="clear" w:pos="4677"/>
          <w:tab w:val="clear" w:pos="9355"/>
        </w:tabs>
        <w:spacing w:line="360" w:lineRule="auto"/>
        <w:jc w:val="center"/>
        <w:rPr>
          <w:rFonts w:eastAsia="Arial Unicode MS"/>
          <w:sz w:val="20"/>
          <w:szCs w:val="20"/>
        </w:rPr>
      </w:pPr>
    </w:p>
    <w:p w:rsidR="004E376B" w:rsidRPr="004E376B" w:rsidRDefault="004E376B" w:rsidP="004E376B">
      <w:pPr>
        <w:pStyle w:val="a4"/>
        <w:tabs>
          <w:tab w:val="clear" w:pos="4677"/>
          <w:tab w:val="clear" w:pos="9355"/>
        </w:tabs>
        <w:spacing w:line="360" w:lineRule="auto"/>
        <w:jc w:val="center"/>
        <w:rPr>
          <w:rFonts w:eastAsia="Arial Unicode MS"/>
          <w:sz w:val="20"/>
          <w:szCs w:val="20"/>
        </w:rPr>
      </w:pPr>
    </w:p>
    <w:p w:rsidR="004E376B" w:rsidRPr="004E376B" w:rsidRDefault="004E376B" w:rsidP="004E376B">
      <w:pPr>
        <w:pStyle w:val="a4"/>
        <w:tabs>
          <w:tab w:val="clear" w:pos="4677"/>
          <w:tab w:val="clear" w:pos="9355"/>
        </w:tabs>
        <w:spacing w:line="360" w:lineRule="auto"/>
        <w:jc w:val="center"/>
        <w:rPr>
          <w:rFonts w:eastAsia="Arial Unicode MS"/>
          <w:sz w:val="20"/>
          <w:szCs w:val="20"/>
        </w:rPr>
      </w:pPr>
    </w:p>
    <w:p w:rsidR="004E376B" w:rsidRPr="004E376B" w:rsidRDefault="004E376B" w:rsidP="004E376B">
      <w:pPr>
        <w:ind w:left="540" w:right="57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4E376B">
        <w:rPr>
          <w:rFonts w:ascii="Times New Roman" w:hAnsi="Times New Roman" w:cs="Times New Roman"/>
          <w:caps/>
          <w:sz w:val="20"/>
          <w:szCs w:val="20"/>
        </w:rPr>
        <w:t>ОБЩЕЕ ТЕХНИЧЕСКОЕ ОПИСАНИЕ</w:t>
      </w:r>
    </w:p>
    <w:p w:rsidR="004E376B" w:rsidRPr="004E376B" w:rsidRDefault="004E376B" w:rsidP="004E376B">
      <w:pPr>
        <w:ind w:left="540" w:right="57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4E376B">
        <w:rPr>
          <w:rFonts w:ascii="Times New Roman" w:hAnsi="Times New Roman" w:cs="Times New Roman"/>
          <w:caps/>
          <w:sz w:val="20"/>
          <w:szCs w:val="20"/>
        </w:rPr>
        <w:t>ТРАНСПОРТНОГО СРЕДСТВА</w:t>
      </w:r>
    </w:p>
    <w:p w:rsidR="004E376B" w:rsidRPr="004E376B" w:rsidRDefault="004E376B" w:rsidP="004E376B">
      <w:pPr>
        <w:ind w:left="540" w:right="57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4E376B">
        <w:rPr>
          <w:rFonts w:ascii="Times New Roman" w:eastAsia="Times New Roman" w:hAnsi="Times New Roman" w:cs="Times New Roman"/>
          <w:sz w:val="20"/>
          <w:szCs w:val="20"/>
          <w:lang w:eastAsia="ru-RU"/>
        </w:rPr>
        <w:t>ХХХХХХ</w:t>
      </w:r>
    </w:p>
    <w:p w:rsidR="004E376B" w:rsidRPr="004E376B" w:rsidRDefault="004E376B" w:rsidP="000D11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376B" w:rsidRPr="004E376B" w:rsidRDefault="004E376B" w:rsidP="000D11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376B" w:rsidRPr="004E376B" w:rsidRDefault="004E376B" w:rsidP="000D11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376B" w:rsidRPr="004E376B" w:rsidRDefault="004E376B" w:rsidP="000D11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376B" w:rsidRPr="004E376B" w:rsidRDefault="004E376B" w:rsidP="000D11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376B" w:rsidRPr="004E376B" w:rsidRDefault="004E376B" w:rsidP="000D11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376B" w:rsidRPr="004E376B" w:rsidRDefault="004E376B" w:rsidP="000D11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376B" w:rsidRPr="004E376B" w:rsidRDefault="004E376B" w:rsidP="000D11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376B" w:rsidRPr="004E376B" w:rsidRDefault="004E376B" w:rsidP="000D11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376B" w:rsidRPr="004E376B" w:rsidRDefault="004E376B" w:rsidP="000D11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376B" w:rsidRDefault="004E376B" w:rsidP="000D11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376B" w:rsidRDefault="004E376B" w:rsidP="000D11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376B" w:rsidRDefault="004E376B" w:rsidP="000D11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376B" w:rsidRDefault="004E376B" w:rsidP="000D11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376B" w:rsidRDefault="004E376B" w:rsidP="000D11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B2BAA" w:rsidRDefault="009B2BAA" w:rsidP="000D11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F0ABC" w:rsidRDefault="008F0ABC" w:rsidP="000D11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65A42" w:rsidRPr="004E376B" w:rsidRDefault="004E376B" w:rsidP="000D114E">
      <w:pPr>
        <w:jc w:val="center"/>
        <w:rPr>
          <w:rFonts w:ascii="Times New Roman" w:hAnsi="Times New Roman" w:cs="Times New Roman"/>
          <w:sz w:val="20"/>
          <w:szCs w:val="20"/>
        </w:rPr>
      </w:pPr>
      <w:r w:rsidRPr="004E376B">
        <w:rPr>
          <w:rFonts w:ascii="Times New Roman" w:hAnsi="Times New Roman" w:cs="Times New Roman"/>
          <w:sz w:val="20"/>
          <w:szCs w:val="20"/>
        </w:rPr>
        <w:t xml:space="preserve">ОБЩЕЕ </w:t>
      </w:r>
      <w:r w:rsidR="000D114E" w:rsidRPr="004E376B">
        <w:rPr>
          <w:rFonts w:ascii="Times New Roman" w:hAnsi="Times New Roman" w:cs="Times New Roman"/>
          <w:sz w:val="20"/>
          <w:szCs w:val="20"/>
        </w:rPr>
        <w:t>ТЕХНИЧЕСКОЕ ОПИСАНИЕ ТРАНСПОРТНОГО СРЕДСТВА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1559"/>
        <w:gridCol w:w="1560"/>
        <w:gridCol w:w="1560"/>
      </w:tblGrid>
      <w:tr w:rsidR="000D114E" w:rsidRPr="004E376B" w:rsidTr="009B2BAA">
        <w:tc>
          <w:tcPr>
            <w:tcW w:w="4677" w:type="dxa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КОММЕРЧЕСКОЕ НАИМЕНОВАНИЕ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  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856990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БАЗОВОЕ ТРАНСПОРТНОЕ СРЕДСТВО/ШАССИ</w:t>
            </w:r>
          </w:p>
        </w:tc>
        <w:tc>
          <w:tcPr>
            <w:tcW w:w="4679" w:type="dxa"/>
            <w:gridSpan w:val="3"/>
          </w:tcPr>
          <w:p w:rsidR="000D114E" w:rsidRPr="004E376B" w:rsidRDefault="00856990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sz w:val="20"/>
                <w:szCs w:val="20"/>
              </w:rPr>
              <w:t>Только при использовании базового транспортного средства/шасси другого изготовителя</w:t>
            </w: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856990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МОДИФИКАЦИИ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856990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856990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ЭКОЛОГИЧЕСКИЙ КЛАСС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856990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ЗАЯВИТЕЛЬ И ЕГО АДРЕС 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856990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ИЗГОТОВИТЕЛЬ И ЕГО АДРЕС 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856990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ПРЕДСТАВИТЕЛЬ ИЗГОТОВИТЕЛЯ И ЕГО АДРЕС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856990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СБОРОЧНЫЙ ЗАВОД И ЕГО АДРЕС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856990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ПОСТАВЩИК СБОРОЧНЫХ КОМПЛЕКТОВ И ЕГО АДРЕС</w:t>
            </w:r>
          </w:p>
        </w:tc>
        <w:tc>
          <w:tcPr>
            <w:tcW w:w="4679" w:type="dxa"/>
            <w:gridSpan w:val="3"/>
          </w:tcPr>
          <w:p w:rsidR="000D114E" w:rsidRPr="004E376B" w:rsidRDefault="00856990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sz w:val="20"/>
                <w:szCs w:val="20"/>
              </w:rPr>
              <w:t>Только при применении процедуры, предусмотренной пунктом 36 технического регламента</w:t>
            </w:r>
          </w:p>
        </w:tc>
      </w:tr>
      <w:tr w:rsidR="00856990" w:rsidRPr="004E376B" w:rsidTr="009B2BAA">
        <w:tc>
          <w:tcPr>
            <w:tcW w:w="9356" w:type="dxa"/>
            <w:gridSpan w:val="4"/>
          </w:tcPr>
          <w:p w:rsidR="00856990" w:rsidRPr="004E376B" w:rsidRDefault="00856990" w:rsidP="00856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bCs/>
                <w:sz w:val="20"/>
                <w:szCs w:val="20"/>
              </w:rPr>
              <w:t>ОБЩИЕ ХАРАКТЕРИСТИКИ ТРАНСПОРТНОГО СРЕДСТВА</w:t>
            </w: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5A2581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и расположение колес (только для транспортных средств категории L)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5A2581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осей/колес (только для транспортных средств категории O)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5A2581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Колесная формула/ведущие колеса (за исключением транспортных средств категории O)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5A2581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Схема компоновки транспортного средства (за исключением транспортных средств категории O)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5A2581" w:rsidP="005A2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Расположение двигателя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5A2581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кузова/количество дверей (только для транспортных средств категории M)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5A2581" w:rsidP="005A2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загрузочного пространства (только для транспортных средств категорий N и O)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5A2581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(только для специальных и специализированных транспортных средств)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5A2581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мест для сидения (только для транспортных средств категорий M и L, для транспортных средств категории M1 - с распределением по рядам)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5A2581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Пассажировместимость (только для транспортных средств категорий M2 и M3)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5A2581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объем багажных отделений (только для транспортных средств категории M3 класса III)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5A2581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Кабина (только для транспортных средств категории N)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5A2581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Рама (только для транспортных средств категории L)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5A2581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Габаритные размеры, </w:t>
            </w:r>
            <w:proofErr w:type="gramStart"/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</w:p>
          <w:p w:rsidR="005A2581" w:rsidRPr="004E376B" w:rsidRDefault="005A2581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длина</w:t>
            </w:r>
          </w:p>
          <w:p w:rsidR="005A2581" w:rsidRPr="004E376B" w:rsidRDefault="005A2581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ширина</w:t>
            </w:r>
          </w:p>
          <w:p w:rsidR="005A2581" w:rsidRPr="004E376B" w:rsidRDefault="005A2581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высота (для контейнеровозов - погрузочная, максимальная допустимая)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5A2581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База, </w:t>
            </w:r>
            <w:proofErr w:type="gramStart"/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5A2581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Колея передних/задних колес (за исключением одноколейных транспортных средств категории L), мм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5A2581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Масса транспортного средства в снаряженном состоянии, </w:t>
            </w:r>
            <w:proofErr w:type="gramStart"/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5A2581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Технически допустимая максимальная масса транспортного средства, </w:t>
            </w:r>
            <w:proofErr w:type="gramStart"/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5A2581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Технически допустимая максимальная масса, приходящаяся на каждую из осей транспортного средства, начиная с передней оси, </w:t>
            </w:r>
            <w:proofErr w:type="gramStart"/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5A2581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Технически допустимая максимальная масса автопоезда (только для транспортных средств категорий N), кг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5A2581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Максимальная масса прицепа, </w:t>
            </w:r>
            <w:proofErr w:type="gramStart"/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</w:p>
          <w:p w:rsidR="005A2581" w:rsidRPr="004E376B" w:rsidRDefault="005A2581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прицеп без тормозной системы</w:t>
            </w:r>
          </w:p>
          <w:p w:rsidR="005A2581" w:rsidRPr="004E376B" w:rsidRDefault="005A2581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прицеп с тормозной системой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5A2581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Технически допустимая максимальная нагрузка на опорно-сцепное устройство, </w:t>
            </w:r>
            <w:proofErr w:type="spellStart"/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5A2581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гибридного транспортного средства: предусмотрена или не предусмотрена подзарядка от внешнего источника; предусмотренные режимы работы (перечислить): только двигатель внутреннего сгорания, только электродвигатель, совмещенный (краткое описание этого режима работы)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5A2581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Двигатель внутреннего сгорания (марка, тип)</w:t>
            </w:r>
          </w:p>
          <w:p w:rsidR="005A2581" w:rsidRPr="004E376B" w:rsidRDefault="005A2581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количество и расположение цилиндров</w:t>
            </w:r>
          </w:p>
          <w:p w:rsidR="005A2581" w:rsidRPr="004E376B" w:rsidRDefault="005A2581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рабочий объем цилиндров, см3</w:t>
            </w:r>
          </w:p>
          <w:p w:rsidR="005A2581" w:rsidRPr="004E376B" w:rsidRDefault="005A2581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степень сжатия</w:t>
            </w:r>
          </w:p>
          <w:p w:rsidR="005A2581" w:rsidRPr="004E376B" w:rsidRDefault="005A2581" w:rsidP="005A2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максимальная мощность, кВт (1/мин</w:t>
            </w:r>
            <w:proofErr w:type="gramStart"/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A2581" w:rsidRPr="004E376B" w:rsidRDefault="005A2581" w:rsidP="0091620A">
            <w:pPr>
              <w:ind w:right="-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максимальный крутящий момент, Н</w:t>
            </w:r>
            <w:r w:rsidR="0091620A"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(1/мин</w:t>
            </w:r>
            <w:proofErr w:type="gramStart"/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  <w:p w:rsidR="005A2581" w:rsidRPr="004E376B" w:rsidRDefault="0091620A" w:rsidP="005A2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</w:t>
            </w:r>
          </w:p>
        </w:tc>
        <w:tc>
          <w:tcPr>
            <w:tcW w:w="4679" w:type="dxa"/>
            <w:gridSpan w:val="3"/>
          </w:tcPr>
          <w:p w:rsidR="000D114E" w:rsidRPr="004E376B" w:rsidRDefault="0091620A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(указать метод измерения)</w:t>
            </w: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91620A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питания (тип)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91620A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Карбюратор (тип, маркировка)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91620A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 управления (маркировка)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91620A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ТНВД (тип, маркировка)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91620A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Форсунки (тип, маркировка)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91620A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Нагнетатель воздуха (тип, маркировка)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91620A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Воздушный фильтр (тип, маркировка)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Глушители шума впуска (маркировка)</w:t>
            </w:r>
          </w:p>
          <w:p w:rsidR="0091620A" w:rsidRPr="004E376B" w:rsidRDefault="0091620A" w:rsidP="009162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 ступень</w:t>
            </w:r>
          </w:p>
          <w:p w:rsidR="0091620A" w:rsidRPr="004E376B" w:rsidRDefault="0091620A" w:rsidP="009162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 ступень</w:t>
            </w:r>
          </w:p>
          <w:p w:rsidR="0091620A" w:rsidRPr="004E376B" w:rsidRDefault="0091620A" w:rsidP="009162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 ступень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91620A" w:rsidRPr="004E376B" w:rsidRDefault="0091620A" w:rsidP="00916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зажигания (тип)</w:t>
            </w:r>
          </w:p>
          <w:p w:rsidR="000D114E" w:rsidRPr="004E376B" w:rsidRDefault="0091620A" w:rsidP="00916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Распределитель (маркировка)</w:t>
            </w:r>
          </w:p>
          <w:p w:rsidR="0091620A" w:rsidRPr="004E376B" w:rsidRDefault="0091620A" w:rsidP="00916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Коммутатор (маркировка)</w:t>
            </w:r>
          </w:p>
          <w:p w:rsidR="0091620A" w:rsidRPr="004E376B" w:rsidRDefault="0091620A" w:rsidP="00916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Катушка (модуль) зажигания (маркировка)</w:t>
            </w:r>
          </w:p>
          <w:p w:rsidR="0091620A" w:rsidRPr="004E376B" w:rsidRDefault="0091620A" w:rsidP="0091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Свечи (маркировка)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91620A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выпуска и нейтрализации отработавших газов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Нейтрализаторы (маркировка)   </w:t>
            </w:r>
          </w:p>
          <w:p w:rsidR="000D114E" w:rsidRPr="004E376B" w:rsidRDefault="0091620A" w:rsidP="009162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 ступень</w:t>
            </w:r>
          </w:p>
          <w:p w:rsidR="0091620A" w:rsidRPr="004E376B" w:rsidRDefault="0091620A" w:rsidP="009162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 ступень</w:t>
            </w:r>
          </w:p>
          <w:p w:rsidR="0091620A" w:rsidRPr="004E376B" w:rsidRDefault="0091620A" w:rsidP="00916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Глушители (маркировка)</w:t>
            </w:r>
          </w:p>
          <w:p w:rsidR="0091620A" w:rsidRPr="004E376B" w:rsidRDefault="0091620A" w:rsidP="009162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 ступень</w:t>
            </w:r>
          </w:p>
          <w:p w:rsidR="0091620A" w:rsidRPr="004E376B" w:rsidRDefault="0091620A" w:rsidP="009162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 ступень</w:t>
            </w:r>
          </w:p>
          <w:p w:rsidR="0091620A" w:rsidRPr="004E376B" w:rsidRDefault="0091620A" w:rsidP="009162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 ступень</w:t>
            </w:r>
          </w:p>
          <w:p w:rsidR="0091620A" w:rsidRPr="004E376B" w:rsidRDefault="0091620A" w:rsidP="0091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Фильтр твердых частиц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Электродвигатель электромобиля (марка, тип)</w:t>
            </w: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Рабочее напряжение, </w:t>
            </w:r>
            <w:proofErr w:type="gramStart"/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Максимальная 30-минутная мощность, кВт</w:t>
            </w:r>
          </w:p>
        </w:tc>
        <w:tc>
          <w:tcPr>
            <w:tcW w:w="4679" w:type="dxa"/>
            <w:gridSpan w:val="3"/>
          </w:tcPr>
          <w:p w:rsidR="000D114E" w:rsidRPr="004E376B" w:rsidRDefault="0091620A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sz w:val="20"/>
                <w:szCs w:val="20"/>
              </w:rPr>
              <w:t xml:space="preserve">(постоянного или переменного тока, в случае переменного тока – </w:t>
            </w:r>
            <w:proofErr w:type="gramStart"/>
            <w:r w:rsidRPr="004E376B">
              <w:rPr>
                <w:rFonts w:ascii="Times New Roman" w:hAnsi="Times New Roman" w:cs="Times New Roman"/>
                <w:sz w:val="20"/>
                <w:szCs w:val="20"/>
              </w:rPr>
              <w:t>синхронный</w:t>
            </w:r>
            <w:proofErr w:type="gramEnd"/>
            <w:r w:rsidRPr="004E376B">
              <w:rPr>
                <w:rFonts w:ascii="Times New Roman" w:hAnsi="Times New Roman" w:cs="Times New Roman"/>
                <w:sz w:val="20"/>
                <w:szCs w:val="20"/>
              </w:rPr>
              <w:t xml:space="preserve"> или асинхронный, количество фаз)</w:t>
            </w: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накопления энергии</w:t>
            </w: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Батарея (марка, тип)</w:t>
            </w: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Электрохимическая пара</w:t>
            </w: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элементов</w:t>
            </w: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Масса, </w:t>
            </w:r>
            <w:proofErr w:type="gramStart"/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Рабочее напряжение, </w:t>
            </w:r>
            <w:proofErr w:type="gramStart"/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Емкость, А-ч</w:t>
            </w: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расположения</w:t>
            </w: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Конденсатор (марка, тип)</w:t>
            </w: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Энергоемкость, </w:t>
            </w:r>
            <w:proofErr w:type="gramStart"/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</w:t>
            </w:r>
            <w:proofErr w:type="gramEnd"/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Маховик/генератор (марка, тип)</w:t>
            </w:r>
          </w:p>
          <w:p w:rsidR="0091620A" w:rsidRPr="004E376B" w:rsidRDefault="0091620A" w:rsidP="0091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Запас хода, </w:t>
            </w:r>
            <w:proofErr w:type="gramStart"/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4679" w:type="dxa"/>
            <w:gridSpan w:val="3"/>
          </w:tcPr>
          <w:p w:rsidR="000D114E" w:rsidRPr="004E376B" w:rsidRDefault="0091620A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(только для электромобилей и гибридных транспортных средств) (батарея, конденсатор, маховик/генератор)</w:t>
            </w: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(по приложению 7 к Правилам ЕЭК ООН N 101)</w:t>
            </w: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Трансмиссия</w:t>
            </w: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Электромашина: (марка, тип)</w:t>
            </w: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Рабочее напряжение, </w:t>
            </w:r>
            <w:proofErr w:type="gramStart"/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Максимальная 30-минутная мощность, кВт</w:t>
            </w: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Сцепление (марка, тип)</w:t>
            </w: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Коробка передач (марка, тип)</w:t>
            </w: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передач и передаточные числа</w:t>
            </w: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Раздаточная коробка (тип)</w:t>
            </w: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передач и передаточные числа</w:t>
            </w: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Главная передача (тип)</w:t>
            </w: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передаточное число</w:t>
            </w: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передаточное число промежуточной передачи</w:t>
            </w:r>
          </w:p>
        </w:tc>
        <w:tc>
          <w:tcPr>
            <w:tcW w:w="4679" w:type="dxa"/>
            <w:gridSpan w:val="3"/>
          </w:tcPr>
          <w:p w:rsidR="000D114E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(тип и описание схемы трансмиссии)</w:t>
            </w:r>
          </w:p>
          <w:p w:rsidR="0091620A" w:rsidRPr="004E376B" w:rsidRDefault="0091620A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(описание каждой электромашины: основная функция (двигатель или генератор), постоянного или переменного тока, в случае переменного тока – синхронный или асинхронный, количество фаз)</w:t>
            </w:r>
          </w:p>
          <w:p w:rsidR="00B40FAE" w:rsidRPr="004E376B" w:rsidRDefault="00B40FAE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0FAE" w:rsidRPr="004E376B" w:rsidRDefault="00B40FAE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0FAE" w:rsidRPr="004E376B" w:rsidRDefault="00B40FAE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0FAE" w:rsidRPr="004E376B" w:rsidRDefault="00B40FAE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0FAE" w:rsidRPr="004E376B" w:rsidRDefault="00B40FAE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0FAE" w:rsidRPr="004E376B" w:rsidRDefault="00B40FAE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0FAE" w:rsidRPr="004E376B" w:rsidRDefault="00B40FAE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0FAE" w:rsidRPr="004E376B" w:rsidRDefault="00B40FAE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0FAE" w:rsidRPr="004E376B" w:rsidRDefault="00B40FAE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0FAE" w:rsidRPr="004E376B" w:rsidRDefault="00B40FAE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620A" w:rsidRPr="004E376B" w:rsidRDefault="00B40FAE" w:rsidP="00B40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(только для транспортных средств категорий L)</w:t>
            </w: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B40FAE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Подвеска</w:t>
            </w:r>
          </w:p>
          <w:p w:rsidR="00B40FAE" w:rsidRPr="004E376B" w:rsidRDefault="00B40FAE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Передняя (описание)</w:t>
            </w:r>
          </w:p>
          <w:p w:rsidR="00B40FAE" w:rsidRPr="004E376B" w:rsidRDefault="00B40FA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Задняя</w:t>
            </w:r>
            <w:proofErr w:type="gramEnd"/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(описание)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B40FAE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Рулевое управление (описание)</w:t>
            </w:r>
          </w:p>
          <w:p w:rsidR="00B40FAE" w:rsidRPr="004E376B" w:rsidRDefault="00B40FA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рулевой механизм (тип)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B40FAE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Тормозные системы</w:t>
            </w:r>
          </w:p>
          <w:p w:rsidR="00B40FAE" w:rsidRPr="004E376B" w:rsidRDefault="00B40FAE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</w:t>
            </w:r>
            <w:proofErr w:type="gramEnd"/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(описание)</w:t>
            </w:r>
          </w:p>
          <w:p w:rsidR="00B40FAE" w:rsidRPr="004E376B" w:rsidRDefault="00B40FA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Запасная</w:t>
            </w:r>
            <w:proofErr w:type="gramEnd"/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(описание)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9B2BAA">
        <w:tc>
          <w:tcPr>
            <w:tcW w:w="4677" w:type="dxa"/>
          </w:tcPr>
          <w:p w:rsidR="000D114E" w:rsidRPr="004E376B" w:rsidRDefault="00B40FA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Стояночная</w:t>
            </w:r>
            <w:proofErr w:type="gramEnd"/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(описание)</w:t>
            </w:r>
          </w:p>
        </w:tc>
        <w:tc>
          <w:tcPr>
            <w:tcW w:w="4679" w:type="dxa"/>
            <w:gridSpan w:val="3"/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4E" w:rsidRPr="004E376B" w:rsidTr="00B946D7">
        <w:tc>
          <w:tcPr>
            <w:tcW w:w="4677" w:type="dxa"/>
            <w:tcBorders>
              <w:bottom w:val="single" w:sz="4" w:space="0" w:color="auto"/>
            </w:tcBorders>
          </w:tcPr>
          <w:p w:rsidR="000D114E" w:rsidRPr="004E376B" w:rsidRDefault="00B40FA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Вспомогательная</w:t>
            </w:r>
            <w:proofErr w:type="gramEnd"/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(износостойкая) (описание)</w:t>
            </w:r>
          </w:p>
        </w:tc>
        <w:tc>
          <w:tcPr>
            <w:tcW w:w="4679" w:type="dxa"/>
            <w:gridSpan w:val="3"/>
            <w:tcBorders>
              <w:bottom w:val="single" w:sz="4" w:space="0" w:color="auto"/>
            </w:tcBorders>
          </w:tcPr>
          <w:p w:rsidR="000D114E" w:rsidRPr="004E376B" w:rsidRDefault="000D114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AA" w:rsidRPr="004E376B" w:rsidTr="00B946D7">
        <w:trPr>
          <w:trHeight w:val="50"/>
        </w:trPr>
        <w:tc>
          <w:tcPr>
            <w:tcW w:w="4677" w:type="dxa"/>
            <w:tcBorders>
              <w:bottom w:val="nil"/>
            </w:tcBorders>
          </w:tcPr>
          <w:p w:rsidR="009B2BAA" w:rsidRPr="004E376B" w:rsidRDefault="009B2BAA" w:rsidP="00B9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Шины</w:t>
            </w:r>
          </w:p>
        </w:tc>
        <w:tc>
          <w:tcPr>
            <w:tcW w:w="1559" w:type="dxa"/>
            <w:tcBorders>
              <w:bottom w:val="nil"/>
              <w:right w:val="dashed" w:sz="4" w:space="0" w:color="auto"/>
            </w:tcBorders>
          </w:tcPr>
          <w:p w:rsidR="009B2BAA" w:rsidRPr="009B2BAA" w:rsidRDefault="009B2BAA" w:rsidP="009B2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9B2BAA" w:rsidRPr="009B2BAA" w:rsidRDefault="009B2BAA" w:rsidP="009B2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dashed" w:sz="4" w:space="0" w:color="auto"/>
              <w:bottom w:val="nil"/>
            </w:tcBorders>
          </w:tcPr>
          <w:p w:rsidR="009B2BAA" w:rsidRPr="009B2BAA" w:rsidRDefault="009B2BAA" w:rsidP="009B2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AA" w:rsidRPr="004E376B" w:rsidTr="00087022">
        <w:trPr>
          <w:trHeight w:val="115"/>
        </w:trPr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</w:tcPr>
          <w:p w:rsidR="009B2BAA" w:rsidRPr="004E376B" w:rsidRDefault="00B946D7" w:rsidP="00087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обозначение размера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B2BAA" w:rsidRPr="009B2BAA" w:rsidRDefault="009B2BAA" w:rsidP="009B2B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2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385/65R22,5</w:t>
            </w:r>
          </w:p>
        </w:tc>
        <w:tc>
          <w:tcPr>
            <w:tcW w:w="15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B2BAA" w:rsidRPr="009B2BAA" w:rsidRDefault="009B2BAA" w:rsidP="009B2B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2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445/65R22,5</w:t>
            </w:r>
          </w:p>
        </w:tc>
        <w:tc>
          <w:tcPr>
            <w:tcW w:w="1560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B2BAA" w:rsidRPr="009B2BAA" w:rsidRDefault="009B2BAA" w:rsidP="009B2B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2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</w:t>
            </w:r>
            <w:r w:rsidRPr="009B2BA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R24</w:t>
            </w:r>
          </w:p>
        </w:tc>
      </w:tr>
      <w:tr w:rsidR="009B2BAA" w:rsidRPr="004E376B" w:rsidTr="00087022">
        <w:trPr>
          <w:trHeight w:val="211"/>
        </w:trPr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</w:tcPr>
          <w:p w:rsidR="009B2BAA" w:rsidRPr="004E376B" w:rsidRDefault="00B946D7" w:rsidP="00087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индекс несущей способности для максимально допустимой нагрузки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B2BAA" w:rsidRPr="009B2BAA" w:rsidRDefault="009B2BAA" w:rsidP="009B2B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B2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B2BAA" w:rsidRPr="009B2BAA" w:rsidRDefault="009B2BAA" w:rsidP="009B2B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2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B2BAA" w:rsidRPr="009B2BAA" w:rsidRDefault="009B2BAA" w:rsidP="009B2B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2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160/156</w:t>
            </w:r>
          </w:p>
        </w:tc>
      </w:tr>
      <w:tr w:rsidR="009B2BAA" w:rsidRPr="004E376B" w:rsidTr="0021114E">
        <w:trPr>
          <w:trHeight w:val="50"/>
        </w:trPr>
        <w:tc>
          <w:tcPr>
            <w:tcW w:w="4677" w:type="dxa"/>
            <w:tcBorders>
              <w:top w:val="nil"/>
              <w:right w:val="single" w:sz="4" w:space="0" w:color="auto"/>
            </w:tcBorders>
          </w:tcPr>
          <w:p w:rsidR="009B2BAA" w:rsidRPr="004E376B" w:rsidRDefault="00B946D7" w:rsidP="00856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обозначение категории скорости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B2BAA" w:rsidRPr="009B2BAA" w:rsidRDefault="009B2BAA" w:rsidP="009B2B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2BA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B2BAA" w:rsidRPr="009B2BAA" w:rsidRDefault="009B2BAA" w:rsidP="009B2B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2BA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15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B2BAA" w:rsidRPr="009B2BAA" w:rsidRDefault="009B2BAA" w:rsidP="009B2B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2BA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</w:t>
            </w:r>
          </w:p>
        </w:tc>
      </w:tr>
      <w:tr w:rsidR="000D114E" w:rsidRPr="004E376B" w:rsidTr="00124A86">
        <w:tc>
          <w:tcPr>
            <w:tcW w:w="4677" w:type="dxa"/>
          </w:tcPr>
          <w:p w:rsidR="000D114E" w:rsidRPr="004E376B" w:rsidRDefault="00B40FA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транспортного средства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</w:tcBorders>
          </w:tcPr>
          <w:p w:rsidR="000D114E" w:rsidRPr="004E376B" w:rsidRDefault="00B40FAE" w:rsidP="0085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(кондиционер, электроблокировка замков дверей, радиооборудование, антенна)</w:t>
            </w:r>
          </w:p>
        </w:tc>
      </w:tr>
    </w:tbl>
    <w:p w:rsidR="000D114E" w:rsidRPr="004E376B" w:rsidRDefault="000D114E" w:rsidP="000D114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E376B" w:rsidRPr="004E376B" w:rsidRDefault="004E376B" w:rsidP="004E376B">
      <w:pPr>
        <w:spacing w:before="60" w:after="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376B" w:rsidRPr="004E376B" w:rsidRDefault="004E376B" w:rsidP="004E376B">
      <w:pPr>
        <w:spacing w:before="60" w:after="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376B" w:rsidRPr="004E376B" w:rsidRDefault="004E376B" w:rsidP="004E376B">
      <w:pPr>
        <w:spacing w:before="60" w:after="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376B" w:rsidRPr="004E376B" w:rsidRDefault="004E376B" w:rsidP="004E376B">
      <w:pPr>
        <w:spacing w:before="60" w:after="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376B" w:rsidRPr="004E376B" w:rsidRDefault="004E376B" w:rsidP="004E376B">
      <w:pPr>
        <w:spacing w:before="60" w:after="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376B" w:rsidRPr="004E376B" w:rsidRDefault="004E376B" w:rsidP="004E376B">
      <w:pPr>
        <w:spacing w:before="60" w:after="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376B" w:rsidRPr="004E376B" w:rsidRDefault="004E376B" w:rsidP="004E376B">
      <w:pPr>
        <w:spacing w:before="60" w:after="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376B" w:rsidRPr="004E376B" w:rsidRDefault="004E376B" w:rsidP="004E376B">
      <w:pPr>
        <w:spacing w:before="60" w:after="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376B" w:rsidRPr="004E376B" w:rsidRDefault="004E376B" w:rsidP="004E376B">
      <w:pPr>
        <w:spacing w:before="60" w:after="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376B" w:rsidRPr="004E376B" w:rsidRDefault="004E376B" w:rsidP="004E376B">
      <w:pPr>
        <w:spacing w:before="60" w:after="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376B" w:rsidRPr="004E376B" w:rsidRDefault="004E376B" w:rsidP="004E376B">
      <w:pPr>
        <w:spacing w:before="60" w:after="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376B" w:rsidRPr="004E376B" w:rsidRDefault="004E376B" w:rsidP="004E376B">
      <w:pPr>
        <w:spacing w:before="60" w:after="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376B" w:rsidRPr="004E376B" w:rsidRDefault="004E376B" w:rsidP="004E376B">
      <w:pPr>
        <w:spacing w:before="60" w:after="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376B" w:rsidRPr="004E376B" w:rsidRDefault="004E376B" w:rsidP="004E376B">
      <w:pPr>
        <w:spacing w:before="60" w:after="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376B" w:rsidRPr="004E376B" w:rsidRDefault="004E376B" w:rsidP="004E376B">
      <w:pPr>
        <w:spacing w:before="60" w:after="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376B" w:rsidRPr="004E376B" w:rsidRDefault="004E376B" w:rsidP="004E376B">
      <w:pPr>
        <w:spacing w:before="60" w:after="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376B" w:rsidRPr="004E376B" w:rsidRDefault="004E376B" w:rsidP="004E376B">
      <w:pPr>
        <w:spacing w:before="60" w:after="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46D7" w:rsidRDefault="00B946D7" w:rsidP="004E376B">
      <w:pPr>
        <w:spacing w:before="60" w:after="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46D7" w:rsidRDefault="00B946D7" w:rsidP="004E376B">
      <w:pPr>
        <w:spacing w:before="60" w:after="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376B" w:rsidRPr="004E376B" w:rsidRDefault="004E376B" w:rsidP="004E376B">
      <w:pPr>
        <w:spacing w:before="60" w:after="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37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Перечень компонентов</w:t>
      </w:r>
    </w:p>
    <w:tbl>
      <w:tblPr>
        <w:tblW w:w="1020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4E376B" w:rsidRPr="004E376B" w:rsidTr="004E376B">
        <w:trPr>
          <w:cantSplit/>
        </w:trPr>
        <w:tc>
          <w:tcPr>
            <w:tcW w:w="3261" w:type="dxa"/>
          </w:tcPr>
          <w:p w:rsidR="004E376B" w:rsidRPr="004E376B" w:rsidRDefault="004E376B" w:rsidP="004E37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объектов технического регулирования, в отношении которых установлены требования безопасности</w:t>
            </w:r>
          </w:p>
        </w:tc>
        <w:tc>
          <w:tcPr>
            <w:tcW w:w="3544" w:type="dxa"/>
          </w:tcPr>
          <w:p w:rsidR="004E376B" w:rsidRPr="004E376B" w:rsidRDefault="004E376B" w:rsidP="004E37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происхождение документа, подтверждающего соответствие</w:t>
            </w:r>
          </w:p>
        </w:tc>
        <w:tc>
          <w:tcPr>
            <w:tcW w:w="3402" w:type="dxa"/>
          </w:tcPr>
          <w:p w:rsidR="004E376B" w:rsidRPr="004E376B" w:rsidRDefault="004E376B" w:rsidP="004E37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 и дата выпуска</w:t>
            </w:r>
          </w:p>
        </w:tc>
      </w:tr>
      <w:tr w:rsidR="004E376B" w:rsidRPr="004E376B" w:rsidTr="004E3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  <w:tblHeader/>
        </w:trPr>
        <w:tc>
          <w:tcPr>
            <w:tcW w:w="3261" w:type="dxa"/>
          </w:tcPr>
          <w:p w:rsidR="004E376B" w:rsidRPr="004E376B" w:rsidRDefault="004E376B" w:rsidP="004E376B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4E376B" w:rsidRPr="004E376B" w:rsidRDefault="004E376B" w:rsidP="004E376B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4E376B" w:rsidRPr="004E376B" w:rsidRDefault="004E376B" w:rsidP="004E376B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E376B" w:rsidRPr="004E376B" w:rsidTr="004E3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proofErr w:type="spellStart"/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Световозвращатели</w:t>
            </w:r>
            <w:proofErr w:type="spellEnd"/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Правила ООН № 3-02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Ministère</w:t>
            </w:r>
            <w:proofErr w:type="spellEnd"/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des transports </w:t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Direction de la </w:t>
            </w:r>
            <w:proofErr w:type="spellStart"/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Sécurité</w:t>
            </w:r>
            <w:proofErr w:type="spellEnd"/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et de la Circulation </w:t>
            </w:r>
            <w:proofErr w:type="spellStart"/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Routière</w:t>
            </w:r>
            <w:proofErr w:type="spellEnd"/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Sous-Direction de la </w:t>
            </w:r>
            <w:proofErr w:type="spellStart"/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Règlementation</w:t>
            </w:r>
            <w:proofErr w:type="spellEnd"/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technique des </w:t>
            </w:r>
            <w:proofErr w:type="spellStart"/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Véhicules</w:t>
            </w:r>
            <w:proofErr w:type="spellEnd"/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France</w:t>
            </w:r>
          </w:p>
          <w:p w:rsidR="004E376B" w:rsidRPr="008F0ABC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</w:t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Государственный комитет Российской Федерации по стандартизации и метрологии, Российская Федерация</w:t>
            </w:r>
          </w:p>
          <w:p w:rsid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Сообщение,</w:t>
            </w:r>
          </w:p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Федеральное агенство по техническому регулированию и метрологии, Российская Федерация</w:t>
            </w:r>
          </w:p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4E376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Сообщение</w:t>
            </w:r>
            <w:r w:rsidRPr="004E376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,</w:t>
            </w:r>
          </w:p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4E376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Ministerio de Industria, Energia y Turismo, Spain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 IIIА Е</w:t>
            </w:r>
            <w:proofErr w:type="gramStart"/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022040 от 28.05.2004 г.,</w:t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IA Е2 028040 от 10.09.2004 г.,</w:t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</w:t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0205021 от 30.05.2005 г.,</w:t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</w:t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0205022 от 18.05.2005 г.</w:t>
            </w:r>
          </w:p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ru-RU"/>
              </w:rPr>
              <w:t>E</w:t>
            </w:r>
            <w:r w:rsidRPr="004E37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22 3-02 98514 </w:t>
            </w:r>
            <w:r w:rsidRPr="004E37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ru-RU"/>
              </w:rPr>
              <w:t>Ext</w:t>
            </w:r>
            <w:r w:rsidRPr="004E37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.1 от 12.01.2000 г.</w:t>
            </w:r>
          </w:p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  <w:p w:rsid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E</w:t>
            </w:r>
            <w:r w:rsidRPr="004E376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22 </w:t>
            </w:r>
            <w:r w:rsidRPr="004E376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R</w:t>
            </w:r>
            <w:r w:rsidRPr="004E376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3 02 03502 </w:t>
            </w:r>
            <w:r w:rsidRPr="004E376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Ext</w:t>
            </w:r>
            <w:r w:rsidRPr="004E376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.2 от 26.07.2006 г.</w:t>
            </w:r>
            <w:proofErr w:type="gramStart"/>
            <w:r w:rsidRPr="004E376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,</w:t>
            </w:r>
            <w:proofErr w:type="gramEnd"/>
            <w:r w:rsidRPr="004E376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br/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 06506 от 21.03.2006 г.,</w:t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E376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E</w:t>
            </w:r>
            <w:r w:rsidRPr="004E376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22 3</w:t>
            </w:r>
            <w:r w:rsidRPr="004E376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R</w:t>
            </w:r>
            <w:r w:rsidRPr="004E376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02 10512 </w:t>
            </w:r>
            <w:r w:rsidRPr="004E376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Ext</w:t>
            </w:r>
            <w:r w:rsidRPr="004E376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.1 от 20.04.2012 г.,</w:t>
            </w:r>
            <w:r w:rsidRPr="004E376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br/>
            </w:r>
            <w:r w:rsidRPr="004E37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E</w:t>
            </w:r>
            <w:r w:rsidRPr="004E37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22 3</w:t>
            </w:r>
            <w:r w:rsidRPr="004E37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R</w:t>
            </w:r>
            <w:r w:rsidRPr="004E37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02 </w:t>
            </w:r>
            <w:r w:rsidRPr="004E37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IIIA</w:t>
            </w:r>
            <w:r w:rsidRPr="004E37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14512 от 08.12.2014 г.</w:t>
            </w:r>
          </w:p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IIIA-E9-02.6365 </w:t>
            </w:r>
            <w:r w:rsidRPr="004E37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</w:t>
            </w:r>
            <w:r w:rsidRPr="004E37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01.08.2014 </w:t>
            </w:r>
            <w:r w:rsidRPr="004E37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4E37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.,</w:t>
            </w:r>
            <w:r w:rsidRPr="004E37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br/>
            </w:r>
            <w:r w:rsidRPr="004E376B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en-US" w:eastAsia="ru-RU"/>
              </w:rPr>
              <w:t xml:space="preserve">IA-E9-02.6344 Ext.01 </w:t>
            </w:r>
            <w:r w:rsidRPr="004E376B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от 19.11.2013 г.</w:t>
            </w:r>
          </w:p>
        </w:tc>
      </w:tr>
      <w:tr w:rsidR="004E376B" w:rsidRPr="004E376B" w:rsidTr="004D4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1" w:type="dxa"/>
            <w:tcBorders>
              <w:top w:val="single" w:sz="4" w:space="0" w:color="auto"/>
            </w:tcBorders>
          </w:tcPr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для освещения заднего регистрационного знака,</w:t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Правила ООН № 4-00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376B" w:rsidRPr="004E376B" w:rsidTr="004D4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1" w:type="dxa"/>
          </w:tcPr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Указатели поворота,</w:t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Правила ООН № 6-01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4E376B" w:rsidRPr="004E376B" w:rsidTr="004D4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"/>
        </w:trPr>
        <w:tc>
          <w:tcPr>
            <w:tcW w:w="3261" w:type="dxa"/>
          </w:tcPr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Габаритные огни, сигналы торможения,</w:t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Правила ООН № 7-02</w:t>
            </w:r>
          </w:p>
        </w:tc>
        <w:tc>
          <w:tcPr>
            <w:tcW w:w="3544" w:type="dxa"/>
          </w:tcPr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</w:tc>
      </w:tr>
      <w:tr w:rsidR="004E376B" w:rsidRPr="004E376B" w:rsidTr="00476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9"/>
        </w:trPr>
        <w:tc>
          <w:tcPr>
            <w:tcW w:w="3261" w:type="dxa"/>
          </w:tcPr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Фонари заднего хода,</w:t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Правила ООН № 23-00</w:t>
            </w:r>
          </w:p>
        </w:tc>
        <w:tc>
          <w:tcPr>
            <w:tcW w:w="3544" w:type="dxa"/>
          </w:tcPr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76B" w:rsidRPr="004E376B" w:rsidTr="004D4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1" w:type="dxa"/>
          </w:tcPr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Задние противотуманные огни,</w:t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Правила ООН № 38-00</w:t>
            </w:r>
          </w:p>
        </w:tc>
        <w:tc>
          <w:tcPr>
            <w:tcW w:w="3544" w:type="dxa"/>
          </w:tcPr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</w:p>
        </w:tc>
      </w:tr>
      <w:tr w:rsidR="004E376B" w:rsidRPr="004E376B" w:rsidTr="00327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9"/>
        </w:trPr>
        <w:tc>
          <w:tcPr>
            <w:tcW w:w="3261" w:type="dxa"/>
          </w:tcPr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шинами,</w:t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Правила ООН №№ 54-00, 117-02</w:t>
            </w:r>
          </w:p>
        </w:tc>
        <w:tc>
          <w:tcPr>
            <w:tcW w:w="3544" w:type="dxa"/>
          </w:tcPr>
          <w:p w:rsidR="004E376B" w:rsidRPr="004E376B" w:rsidRDefault="004E376B" w:rsidP="004E376B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E376B" w:rsidRPr="004E376B" w:rsidRDefault="004E376B" w:rsidP="004E376B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4E376B" w:rsidRPr="004E376B" w:rsidTr="004D4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1" w:type="dxa"/>
          </w:tcPr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сцепными устройствами,</w:t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Правила ООН № 55-01</w:t>
            </w:r>
          </w:p>
        </w:tc>
        <w:tc>
          <w:tcPr>
            <w:tcW w:w="3544" w:type="dxa"/>
          </w:tcPr>
          <w:p w:rsidR="004E376B" w:rsidRPr="004E376B" w:rsidRDefault="004E376B" w:rsidP="004E376B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4E376B" w:rsidRPr="004E376B" w:rsidRDefault="004E376B" w:rsidP="004E376B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4E376B" w:rsidRPr="004E376B" w:rsidTr="004D4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1" w:type="dxa"/>
          </w:tcPr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Боковые габаритные фонари,</w:t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Правила ООН № 91-00</w:t>
            </w:r>
          </w:p>
        </w:tc>
        <w:tc>
          <w:tcPr>
            <w:tcW w:w="3544" w:type="dxa"/>
          </w:tcPr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</w:p>
        </w:tc>
      </w:tr>
      <w:tr w:rsidR="004E376B" w:rsidRPr="004E376B" w:rsidTr="004D4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1" w:type="dxa"/>
          </w:tcPr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Светоотражающая маркировка,</w:t>
            </w:r>
            <w:r w:rsidRPr="004E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Правила ООН № 104-00</w:t>
            </w:r>
          </w:p>
        </w:tc>
        <w:tc>
          <w:tcPr>
            <w:tcW w:w="3544" w:type="dxa"/>
          </w:tcPr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</w:tcPr>
          <w:p w:rsidR="004E376B" w:rsidRPr="004E376B" w:rsidRDefault="004E376B" w:rsidP="004E376B">
            <w:pPr>
              <w:spacing w:after="0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</w:tr>
    </w:tbl>
    <w:p w:rsidR="004E376B" w:rsidRPr="004E376B" w:rsidRDefault="004E376B" w:rsidP="004E376B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76B" w:rsidRPr="004E376B" w:rsidRDefault="004E376B" w:rsidP="004E376B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AE" w:rsidRPr="004E376B" w:rsidRDefault="00B40FAE" w:rsidP="000D114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E376B" w:rsidRDefault="004E376B" w:rsidP="00B40F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946D7" w:rsidRDefault="00B946D7" w:rsidP="004E376B">
      <w:pPr>
        <w:pStyle w:val="2"/>
        <w:spacing w:before="240" w:after="240"/>
        <w:jc w:val="center"/>
        <w:rPr>
          <w:b/>
        </w:rPr>
      </w:pPr>
    </w:p>
    <w:p w:rsidR="004E376B" w:rsidRDefault="004E376B" w:rsidP="004E376B">
      <w:pPr>
        <w:pStyle w:val="2"/>
        <w:spacing w:before="240" w:after="240"/>
        <w:jc w:val="center"/>
        <w:rPr>
          <w:b/>
        </w:rPr>
      </w:pPr>
      <w:r>
        <w:rPr>
          <w:b/>
        </w:rPr>
        <w:lastRenderedPageBreak/>
        <w:t>ОПИСАНИЕ МАРКИРОВКИ ТРАНСПОРТНОГО СРЕДСТВА</w:t>
      </w:r>
    </w:p>
    <w:tbl>
      <w:tblPr>
        <w:tblW w:w="10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9750"/>
      </w:tblGrid>
      <w:tr w:rsidR="004E376B" w:rsidRPr="008B0FA9" w:rsidTr="004D4C8D">
        <w:tc>
          <w:tcPr>
            <w:tcW w:w="397" w:type="dxa"/>
          </w:tcPr>
          <w:p w:rsidR="004E376B" w:rsidRPr="008B0FA9" w:rsidRDefault="004E376B" w:rsidP="004D4C8D">
            <w:pPr>
              <w:pStyle w:val="2"/>
            </w:pPr>
            <w:r w:rsidRPr="008B0FA9">
              <w:t>1.</w:t>
            </w:r>
          </w:p>
        </w:tc>
        <w:tc>
          <w:tcPr>
            <w:tcW w:w="9750" w:type="dxa"/>
          </w:tcPr>
          <w:p w:rsidR="004E376B" w:rsidRPr="008B0FA9" w:rsidRDefault="004E376B" w:rsidP="004D4C8D">
            <w:pPr>
              <w:pStyle w:val="2"/>
              <w:ind w:right="82"/>
              <w:jc w:val="both"/>
            </w:pPr>
            <w:r w:rsidRPr="008B0FA9">
              <w:rPr>
                <w:szCs w:val="22"/>
              </w:rPr>
              <w:t xml:space="preserve">Место расположения и форма </w:t>
            </w:r>
            <w:r w:rsidRPr="008B0FA9">
              <w:t xml:space="preserve">единого знака обращения на рынке государств </w:t>
            </w:r>
            <w:r>
              <w:t>-</w:t>
            </w:r>
            <w:r w:rsidRPr="008B0FA9">
              <w:t xml:space="preserve"> членов Таможенного союза:</w:t>
            </w:r>
          </w:p>
        </w:tc>
      </w:tr>
      <w:tr w:rsidR="004E376B" w:rsidRPr="008B0FA9" w:rsidTr="004D4C8D">
        <w:tc>
          <w:tcPr>
            <w:tcW w:w="397" w:type="dxa"/>
          </w:tcPr>
          <w:p w:rsidR="004E376B" w:rsidRPr="008B0FA9" w:rsidRDefault="004E376B" w:rsidP="004D4C8D">
            <w:pPr>
              <w:pStyle w:val="2"/>
              <w:spacing w:before="0"/>
            </w:pPr>
          </w:p>
        </w:tc>
        <w:tc>
          <w:tcPr>
            <w:tcW w:w="9750" w:type="dxa"/>
          </w:tcPr>
          <w:p w:rsidR="004E376B" w:rsidRPr="008B0FA9" w:rsidRDefault="004E376B" w:rsidP="004D4C8D">
            <w:pPr>
              <w:pStyle w:val="2"/>
              <w:spacing w:before="0"/>
              <w:ind w:right="82"/>
            </w:pPr>
            <w:r>
              <w:t xml:space="preserve">На табличке </w:t>
            </w:r>
            <w:r w:rsidRPr="008B0FA9">
              <w:t>изготовителя.</w:t>
            </w:r>
          </w:p>
        </w:tc>
      </w:tr>
      <w:tr w:rsidR="004E376B" w:rsidRPr="008B0FA9" w:rsidTr="004D4C8D">
        <w:tc>
          <w:tcPr>
            <w:tcW w:w="397" w:type="dxa"/>
          </w:tcPr>
          <w:p w:rsidR="004E376B" w:rsidRPr="008B0FA9" w:rsidRDefault="004E376B" w:rsidP="004D4C8D">
            <w:pPr>
              <w:pStyle w:val="2"/>
              <w:spacing w:before="0"/>
            </w:pPr>
          </w:p>
        </w:tc>
        <w:tc>
          <w:tcPr>
            <w:tcW w:w="9750" w:type="dxa"/>
          </w:tcPr>
          <w:p w:rsidR="004E376B" w:rsidRPr="008B0FA9" w:rsidRDefault="004E376B" w:rsidP="004D4C8D">
            <w:pPr>
              <w:pStyle w:val="2"/>
              <w:spacing w:before="0"/>
              <w:ind w:right="82"/>
              <w:jc w:val="both"/>
            </w:pPr>
            <w:r w:rsidRPr="008B0FA9">
              <w:t xml:space="preserve">Единый знак </w:t>
            </w:r>
            <w:r w:rsidRPr="008B0FA9">
              <w:rPr>
                <w:szCs w:val="22"/>
              </w:rPr>
              <w:t>обращения на рынке</w:t>
            </w:r>
            <w:r w:rsidRPr="008B0FA9">
              <w:t xml:space="preserve"> государств </w:t>
            </w:r>
            <w:r>
              <w:t>-</w:t>
            </w:r>
            <w:r w:rsidRPr="008B0FA9">
              <w:t xml:space="preserve"> членов Таможенного союза наносится в соответствии </w:t>
            </w:r>
            <w:r>
              <w:br/>
            </w:r>
            <w:r w:rsidRPr="008B0FA9">
              <w:t>с Решением Комиссии Таможенного союза от 15 июля 2011 г. № 711.</w:t>
            </w:r>
          </w:p>
        </w:tc>
      </w:tr>
      <w:tr w:rsidR="004E376B" w:rsidTr="004D4C8D">
        <w:tc>
          <w:tcPr>
            <w:tcW w:w="397" w:type="dxa"/>
          </w:tcPr>
          <w:p w:rsidR="004E376B" w:rsidRDefault="004E376B" w:rsidP="004D4C8D">
            <w:pPr>
              <w:pStyle w:val="2"/>
            </w:pPr>
            <w:r>
              <w:t xml:space="preserve">2. </w:t>
            </w:r>
          </w:p>
        </w:tc>
        <w:tc>
          <w:tcPr>
            <w:tcW w:w="9750" w:type="dxa"/>
          </w:tcPr>
          <w:p w:rsidR="004E376B" w:rsidRDefault="004E376B" w:rsidP="004D4C8D">
            <w:pPr>
              <w:pStyle w:val="2"/>
              <w:ind w:right="82"/>
            </w:pPr>
            <w:r>
              <w:t>Место расположения таблички изготовителя:</w:t>
            </w:r>
          </w:p>
        </w:tc>
      </w:tr>
      <w:tr w:rsidR="004E376B" w:rsidTr="004D4C8D">
        <w:tc>
          <w:tcPr>
            <w:tcW w:w="397" w:type="dxa"/>
          </w:tcPr>
          <w:p w:rsidR="004E376B" w:rsidRDefault="004E376B" w:rsidP="004D4C8D">
            <w:pPr>
              <w:pStyle w:val="2"/>
              <w:spacing w:before="0"/>
            </w:pPr>
          </w:p>
        </w:tc>
        <w:tc>
          <w:tcPr>
            <w:tcW w:w="9750" w:type="dxa"/>
          </w:tcPr>
          <w:p w:rsidR="004E376B" w:rsidRDefault="004E376B" w:rsidP="004D4C8D">
            <w:pPr>
              <w:pStyle w:val="2"/>
              <w:spacing w:before="0"/>
              <w:ind w:right="82"/>
            </w:pPr>
            <w:r w:rsidRPr="00E014C2">
              <w:rPr>
                <w:szCs w:val="22"/>
              </w:rPr>
              <w:t>На передней части рамы с правой стороны по ходу движения</w:t>
            </w:r>
            <w:r>
              <w:t>.</w:t>
            </w:r>
          </w:p>
        </w:tc>
      </w:tr>
      <w:tr w:rsidR="004E376B" w:rsidTr="004D4C8D">
        <w:tc>
          <w:tcPr>
            <w:tcW w:w="397" w:type="dxa"/>
          </w:tcPr>
          <w:p w:rsidR="004E376B" w:rsidRDefault="004E376B" w:rsidP="004D4C8D">
            <w:pPr>
              <w:pStyle w:val="2"/>
            </w:pPr>
            <w:r>
              <w:t>3.</w:t>
            </w:r>
          </w:p>
        </w:tc>
        <w:tc>
          <w:tcPr>
            <w:tcW w:w="9750" w:type="dxa"/>
          </w:tcPr>
          <w:p w:rsidR="004E376B" w:rsidRDefault="004E376B" w:rsidP="004D4C8D">
            <w:pPr>
              <w:pStyle w:val="2"/>
              <w:ind w:right="82"/>
            </w:pPr>
            <w:r>
              <w:t>Место расположения идентификационного номера:</w:t>
            </w:r>
          </w:p>
        </w:tc>
      </w:tr>
      <w:tr w:rsidR="004E376B" w:rsidTr="004D4C8D">
        <w:tc>
          <w:tcPr>
            <w:tcW w:w="397" w:type="dxa"/>
          </w:tcPr>
          <w:p w:rsidR="004E376B" w:rsidRDefault="004E376B" w:rsidP="004D4C8D">
            <w:pPr>
              <w:pStyle w:val="2"/>
              <w:spacing w:before="0"/>
            </w:pPr>
            <w:r>
              <w:t>3.1.</w:t>
            </w:r>
          </w:p>
        </w:tc>
        <w:tc>
          <w:tcPr>
            <w:tcW w:w="9750" w:type="dxa"/>
          </w:tcPr>
          <w:p w:rsidR="004E376B" w:rsidRDefault="004E376B" w:rsidP="004D4C8D">
            <w:pPr>
              <w:pStyle w:val="2"/>
              <w:spacing w:before="0"/>
              <w:ind w:right="82"/>
            </w:pPr>
            <w:r>
              <w:t>На табличке изготовителя.</w:t>
            </w:r>
          </w:p>
        </w:tc>
      </w:tr>
      <w:tr w:rsidR="004E376B" w:rsidTr="004D4C8D">
        <w:tc>
          <w:tcPr>
            <w:tcW w:w="397" w:type="dxa"/>
          </w:tcPr>
          <w:p w:rsidR="004E376B" w:rsidRDefault="004E376B" w:rsidP="004D4C8D">
            <w:pPr>
              <w:pStyle w:val="2"/>
              <w:spacing w:before="0"/>
            </w:pPr>
            <w:r>
              <w:t>3.2.</w:t>
            </w:r>
          </w:p>
        </w:tc>
        <w:tc>
          <w:tcPr>
            <w:tcW w:w="9750" w:type="dxa"/>
          </w:tcPr>
          <w:p w:rsidR="004E376B" w:rsidRDefault="004E376B" w:rsidP="004D4C8D">
            <w:pPr>
              <w:pStyle w:val="2"/>
              <w:spacing w:before="0"/>
              <w:ind w:right="82"/>
            </w:pPr>
            <w:r w:rsidRPr="00E014C2">
              <w:rPr>
                <w:szCs w:val="22"/>
              </w:rPr>
              <w:t>На передней части рамы с правой стороны по ходу движения</w:t>
            </w:r>
            <w:r>
              <w:t>.</w:t>
            </w:r>
          </w:p>
        </w:tc>
      </w:tr>
      <w:tr w:rsidR="004E376B" w:rsidTr="004D4C8D">
        <w:tc>
          <w:tcPr>
            <w:tcW w:w="397" w:type="dxa"/>
          </w:tcPr>
          <w:p w:rsidR="004E376B" w:rsidRDefault="004E376B" w:rsidP="004D4C8D">
            <w:pPr>
              <w:pStyle w:val="2"/>
            </w:pPr>
            <w:r>
              <w:t>4.</w:t>
            </w:r>
          </w:p>
        </w:tc>
        <w:tc>
          <w:tcPr>
            <w:tcW w:w="9750" w:type="dxa"/>
          </w:tcPr>
          <w:p w:rsidR="004E376B" w:rsidRDefault="004E376B" w:rsidP="004D4C8D">
            <w:pPr>
              <w:pStyle w:val="2"/>
              <w:ind w:right="82"/>
            </w:pPr>
            <w:r>
              <w:t>Структура и содержание идентификационного номера (номеров) транспортных средств:</w:t>
            </w:r>
          </w:p>
        </w:tc>
      </w:tr>
    </w:tbl>
    <w:p w:rsidR="004E376B" w:rsidRPr="003A7391" w:rsidRDefault="004E376B" w:rsidP="004E376B">
      <w:pPr>
        <w:pStyle w:val="2"/>
        <w:spacing w:before="0" w:after="0"/>
      </w:pPr>
    </w:p>
    <w:p w:rsidR="004E376B" w:rsidRPr="003A7391" w:rsidRDefault="004E376B" w:rsidP="004E376B">
      <w:pPr>
        <w:pStyle w:val="2"/>
        <w:spacing w:before="0" w:after="0"/>
      </w:pPr>
    </w:p>
    <w:tbl>
      <w:tblPr>
        <w:tblW w:w="963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376B" w:rsidRPr="00156D85" w:rsidTr="004D4C8D">
        <w:tc>
          <w:tcPr>
            <w:tcW w:w="567" w:type="dxa"/>
          </w:tcPr>
          <w:p w:rsidR="004E376B" w:rsidRPr="00156D85" w:rsidRDefault="004E376B" w:rsidP="004D4C8D">
            <w:pPr>
              <w:pStyle w:val="2"/>
              <w:jc w:val="center"/>
              <w:rPr>
                <w:rFonts w:ascii="Arial" w:hAnsi="Arial"/>
                <w:b/>
              </w:rPr>
            </w:pPr>
            <w:r w:rsidRPr="00156D85">
              <w:rPr>
                <w:rFonts w:ascii="Arial" w:hAnsi="Arial"/>
                <w:b/>
              </w:rPr>
              <w:t>1</w:t>
            </w:r>
          </w:p>
        </w:tc>
        <w:tc>
          <w:tcPr>
            <w:tcW w:w="567" w:type="dxa"/>
          </w:tcPr>
          <w:p w:rsidR="004E376B" w:rsidRPr="00156D85" w:rsidRDefault="004E376B" w:rsidP="004D4C8D">
            <w:pPr>
              <w:pStyle w:val="2"/>
              <w:jc w:val="center"/>
              <w:rPr>
                <w:rFonts w:ascii="Arial" w:hAnsi="Arial"/>
                <w:b/>
              </w:rPr>
            </w:pPr>
            <w:r w:rsidRPr="00156D85">
              <w:rPr>
                <w:rFonts w:ascii="Arial" w:hAnsi="Arial"/>
                <w:b/>
              </w:rPr>
              <w:t>2</w:t>
            </w:r>
          </w:p>
        </w:tc>
        <w:tc>
          <w:tcPr>
            <w:tcW w:w="567" w:type="dxa"/>
          </w:tcPr>
          <w:p w:rsidR="004E376B" w:rsidRPr="00156D85" w:rsidRDefault="004E376B" w:rsidP="004D4C8D">
            <w:pPr>
              <w:pStyle w:val="2"/>
              <w:jc w:val="center"/>
              <w:rPr>
                <w:rFonts w:ascii="Arial" w:hAnsi="Arial"/>
                <w:b/>
              </w:rPr>
            </w:pPr>
            <w:r w:rsidRPr="00156D85">
              <w:rPr>
                <w:rFonts w:ascii="Arial" w:hAnsi="Arial"/>
                <w:b/>
              </w:rPr>
              <w:t>3</w:t>
            </w:r>
          </w:p>
        </w:tc>
        <w:tc>
          <w:tcPr>
            <w:tcW w:w="567" w:type="dxa"/>
          </w:tcPr>
          <w:p w:rsidR="004E376B" w:rsidRPr="00156D85" w:rsidRDefault="004E376B" w:rsidP="004D4C8D">
            <w:pPr>
              <w:pStyle w:val="2"/>
              <w:jc w:val="center"/>
              <w:rPr>
                <w:rFonts w:ascii="Arial" w:hAnsi="Arial"/>
                <w:b/>
              </w:rPr>
            </w:pPr>
            <w:r w:rsidRPr="00156D85">
              <w:rPr>
                <w:rFonts w:ascii="Arial" w:hAnsi="Arial"/>
                <w:b/>
              </w:rPr>
              <w:t>4</w:t>
            </w:r>
          </w:p>
        </w:tc>
        <w:tc>
          <w:tcPr>
            <w:tcW w:w="567" w:type="dxa"/>
          </w:tcPr>
          <w:p w:rsidR="004E376B" w:rsidRPr="00156D85" w:rsidRDefault="004E376B" w:rsidP="004D4C8D">
            <w:pPr>
              <w:pStyle w:val="2"/>
              <w:jc w:val="center"/>
              <w:rPr>
                <w:rFonts w:ascii="Arial" w:hAnsi="Arial"/>
                <w:b/>
              </w:rPr>
            </w:pPr>
            <w:r w:rsidRPr="00156D85">
              <w:rPr>
                <w:rFonts w:ascii="Arial" w:hAnsi="Arial"/>
                <w:b/>
              </w:rPr>
              <w:t>5</w:t>
            </w:r>
          </w:p>
        </w:tc>
        <w:tc>
          <w:tcPr>
            <w:tcW w:w="567" w:type="dxa"/>
          </w:tcPr>
          <w:p w:rsidR="004E376B" w:rsidRPr="00156D85" w:rsidRDefault="004E376B" w:rsidP="004D4C8D">
            <w:pPr>
              <w:pStyle w:val="2"/>
              <w:jc w:val="center"/>
              <w:rPr>
                <w:rFonts w:ascii="Arial" w:hAnsi="Arial"/>
                <w:b/>
              </w:rPr>
            </w:pPr>
            <w:r w:rsidRPr="00156D85">
              <w:rPr>
                <w:rFonts w:ascii="Arial" w:hAnsi="Arial"/>
                <w:b/>
              </w:rPr>
              <w:t>6</w:t>
            </w:r>
          </w:p>
        </w:tc>
        <w:tc>
          <w:tcPr>
            <w:tcW w:w="567" w:type="dxa"/>
          </w:tcPr>
          <w:p w:rsidR="004E376B" w:rsidRPr="00156D85" w:rsidRDefault="004E376B" w:rsidP="004D4C8D">
            <w:pPr>
              <w:pStyle w:val="2"/>
              <w:jc w:val="center"/>
              <w:rPr>
                <w:rFonts w:ascii="Arial" w:hAnsi="Arial"/>
                <w:b/>
              </w:rPr>
            </w:pPr>
            <w:r w:rsidRPr="00156D85">
              <w:rPr>
                <w:rFonts w:ascii="Arial" w:hAnsi="Arial"/>
                <w:b/>
              </w:rPr>
              <w:t>7</w:t>
            </w:r>
          </w:p>
        </w:tc>
        <w:tc>
          <w:tcPr>
            <w:tcW w:w="567" w:type="dxa"/>
          </w:tcPr>
          <w:p w:rsidR="004E376B" w:rsidRPr="00156D85" w:rsidRDefault="004E376B" w:rsidP="004D4C8D">
            <w:pPr>
              <w:pStyle w:val="2"/>
              <w:jc w:val="center"/>
              <w:rPr>
                <w:rFonts w:ascii="Arial" w:hAnsi="Arial"/>
                <w:b/>
              </w:rPr>
            </w:pPr>
            <w:r w:rsidRPr="00156D85">
              <w:rPr>
                <w:rFonts w:ascii="Arial" w:hAnsi="Arial"/>
                <w:b/>
              </w:rPr>
              <w:t>8</w:t>
            </w:r>
          </w:p>
        </w:tc>
        <w:tc>
          <w:tcPr>
            <w:tcW w:w="567" w:type="dxa"/>
          </w:tcPr>
          <w:p w:rsidR="004E376B" w:rsidRPr="00156D85" w:rsidRDefault="004E376B" w:rsidP="004D4C8D">
            <w:pPr>
              <w:pStyle w:val="2"/>
              <w:jc w:val="center"/>
              <w:rPr>
                <w:rFonts w:ascii="Arial" w:hAnsi="Arial"/>
                <w:b/>
              </w:rPr>
            </w:pPr>
            <w:r w:rsidRPr="00156D85">
              <w:rPr>
                <w:rFonts w:ascii="Arial" w:hAnsi="Arial"/>
                <w:b/>
              </w:rPr>
              <w:t>9</w:t>
            </w:r>
          </w:p>
        </w:tc>
        <w:tc>
          <w:tcPr>
            <w:tcW w:w="567" w:type="dxa"/>
          </w:tcPr>
          <w:p w:rsidR="004E376B" w:rsidRPr="00156D85" w:rsidRDefault="004E376B" w:rsidP="004D4C8D">
            <w:pPr>
              <w:pStyle w:val="2"/>
              <w:jc w:val="center"/>
              <w:rPr>
                <w:rFonts w:ascii="Arial" w:hAnsi="Arial"/>
                <w:b/>
              </w:rPr>
            </w:pPr>
            <w:r w:rsidRPr="00156D85">
              <w:rPr>
                <w:rFonts w:ascii="Arial" w:hAnsi="Arial"/>
                <w:b/>
              </w:rPr>
              <w:t>10</w:t>
            </w:r>
          </w:p>
        </w:tc>
        <w:tc>
          <w:tcPr>
            <w:tcW w:w="567" w:type="dxa"/>
          </w:tcPr>
          <w:p w:rsidR="004E376B" w:rsidRPr="00156D85" w:rsidRDefault="004E376B" w:rsidP="004D4C8D">
            <w:pPr>
              <w:pStyle w:val="2"/>
              <w:jc w:val="center"/>
              <w:rPr>
                <w:rFonts w:ascii="Arial" w:hAnsi="Arial"/>
                <w:b/>
              </w:rPr>
            </w:pPr>
            <w:r w:rsidRPr="00156D85">
              <w:rPr>
                <w:rFonts w:ascii="Arial" w:hAnsi="Arial"/>
                <w:b/>
              </w:rPr>
              <w:t>11</w:t>
            </w:r>
          </w:p>
        </w:tc>
        <w:tc>
          <w:tcPr>
            <w:tcW w:w="567" w:type="dxa"/>
          </w:tcPr>
          <w:p w:rsidR="004E376B" w:rsidRPr="00156D85" w:rsidRDefault="004E376B" w:rsidP="004D4C8D">
            <w:pPr>
              <w:pStyle w:val="2"/>
              <w:jc w:val="center"/>
              <w:rPr>
                <w:rFonts w:ascii="Arial" w:hAnsi="Arial"/>
                <w:b/>
              </w:rPr>
            </w:pPr>
            <w:r w:rsidRPr="00156D85">
              <w:rPr>
                <w:rFonts w:ascii="Arial" w:hAnsi="Arial"/>
                <w:b/>
              </w:rPr>
              <w:t>12</w:t>
            </w:r>
          </w:p>
        </w:tc>
        <w:tc>
          <w:tcPr>
            <w:tcW w:w="567" w:type="dxa"/>
          </w:tcPr>
          <w:p w:rsidR="004E376B" w:rsidRPr="00156D85" w:rsidRDefault="004E376B" w:rsidP="004D4C8D">
            <w:pPr>
              <w:pStyle w:val="2"/>
              <w:jc w:val="center"/>
              <w:rPr>
                <w:rFonts w:ascii="Arial" w:hAnsi="Arial"/>
                <w:b/>
              </w:rPr>
            </w:pPr>
            <w:r w:rsidRPr="00156D85">
              <w:rPr>
                <w:rFonts w:ascii="Arial" w:hAnsi="Arial"/>
                <w:b/>
              </w:rPr>
              <w:t>13</w:t>
            </w:r>
          </w:p>
        </w:tc>
        <w:tc>
          <w:tcPr>
            <w:tcW w:w="567" w:type="dxa"/>
          </w:tcPr>
          <w:p w:rsidR="004E376B" w:rsidRPr="00156D85" w:rsidRDefault="004E376B" w:rsidP="004D4C8D">
            <w:pPr>
              <w:pStyle w:val="2"/>
              <w:jc w:val="center"/>
              <w:rPr>
                <w:rFonts w:ascii="Arial" w:hAnsi="Arial"/>
                <w:b/>
              </w:rPr>
            </w:pPr>
            <w:r w:rsidRPr="00156D85">
              <w:rPr>
                <w:rFonts w:ascii="Arial" w:hAnsi="Arial"/>
                <w:b/>
              </w:rPr>
              <w:t>14</w:t>
            </w:r>
          </w:p>
        </w:tc>
        <w:tc>
          <w:tcPr>
            <w:tcW w:w="567" w:type="dxa"/>
          </w:tcPr>
          <w:p w:rsidR="004E376B" w:rsidRPr="00156D85" w:rsidRDefault="004E376B" w:rsidP="004D4C8D">
            <w:pPr>
              <w:pStyle w:val="2"/>
              <w:jc w:val="center"/>
              <w:rPr>
                <w:rFonts w:ascii="Arial" w:hAnsi="Arial"/>
                <w:b/>
              </w:rPr>
            </w:pPr>
            <w:r w:rsidRPr="00156D85">
              <w:rPr>
                <w:rFonts w:ascii="Arial" w:hAnsi="Arial"/>
                <w:b/>
              </w:rPr>
              <w:t>15</w:t>
            </w:r>
          </w:p>
        </w:tc>
        <w:tc>
          <w:tcPr>
            <w:tcW w:w="567" w:type="dxa"/>
          </w:tcPr>
          <w:p w:rsidR="004E376B" w:rsidRPr="00156D85" w:rsidRDefault="004E376B" w:rsidP="004D4C8D">
            <w:pPr>
              <w:pStyle w:val="2"/>
              <w:jc w:val="center"/>
              <w:rPr>
                <w:rFonts w:ascii="Arial" w:hAnsi="Arial"/>
                <w:b/>
              </w:rPr>
            </w:pPr>
            <w:r w:rsidRPr="00156D85">
              <w:rPr>
                <w:rFonts w:ascii="Arial" w:hAnsi="Arial"/>
                <w:b/>
              </w:rPr>
              <w:t>16</w:t>
            </w:r>
          </w:p>
        </w:tc>
        <w:tc>
          <w:tcPr>
            <w:tcW w:w="567" w:type="dxa"/>
          </w:tcPr>
          <w:p w:rsidR="004E376B" w:rsidRPr="00156D85" w:rsidRDefault="004E376B" w:rsidP="004D4C8D">
            <w:pPr>
              <w:pStyle w:val="2"/>
              <w:jc w:val="center"/>
              <w:rPr>
                <w:rFonts w:ascii="Arial" w:hAnsi="Arial"/>
                <w:b/>
              </w:rPr>
            </w:pPr>
            <w:r w:rsidRPr="00156D85">
              <w:rPr>
                <w:rFonts w:ascii="Arial" w:hAnsi="Arial"/>
                <w:b/>
              </w:rPr>
              <w:t>17</w:t>
            </w:r>
          </w:p>
        </w:tc>
      </w:tr>
      <w:tr w:rsidR="004E376B" w:rsidRPr="00156D85" w:rsidTr="004D4C8D">
        <w:tc>
          <w:tcPr>
            <w:tcW w:w="567" w:type="dxa"/>
          </w:tcPr>
          <w:p w:rsidR="004E376B" w:rsidRPr="007E058F" w:rsidRDefault="004E376B" w:rsidP="004D4C8D">
            <w:pPr>
              <w:pStyle w:val="2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</w:tcPr>
          <w:p w:rsidR="004E376B" w:rsidRPr="0038069D" w:rsidRDefault="004E376B" w:rsidP="004D4C8D">
            <w:pPr>
              <w:pStyle w:val="2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4E376B" w:rsidRPr="0038069D" w:rsidRDefault="004E376B" w:rsidP="004D4C8D">
            <w:pPr>
              <w:pStyle w:val="2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4E376B" w:rsidRPr="003C3955" w:rsidRDefault="004E376B" w:rsidP="004D4C8D">
            <w:pPr>
              <w:pStyle w:val="2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4E376B" w:rsidRPr="003C3955" w:rsidRDefault="004E376B" w:rsidP="004D4C8D">
            <w:pPr>
              <w:pStyle w:val="2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4E376B" w:rsidRPr="003C3955" w:rsidRDefault="004E376B" w:rsidP="004D4C8D">
            <w:pPr>
              <w:pStyle w:val="2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4E376B" w:rsidRPr="003C3955" w:rsidRDefault="004E376B" w:rsidP="004D4C8D">
            <w:pPr>
              <w:pStyle w:val="2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4E376B" w:rsidRPr="00E014C2" w:rsidRDefault="004E376B" w:rsidP="004D4C8D">
            <w:pPr>
              <w:pStyle w:val="2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</w:tcPr>
          <w:p w:rsidR="004E376B" w:rsidRPr="00EF27EE" w:rsidRDefault="004E376B" w:rsidP="004D4C8D">
            <w:pPr>
              <w:pStyle w:val="2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4E376B" w:rsidRPr="00156D85" w:rsidRDefault="004E376B" w:rsidP="004D4C8D">
            <w:pPr>
              <w:pStyle w:val="2"/>
              <w:jc w:val="center"/>
              <w:rPr>
                <w:rFonts w:ascii="Arial" w:hAnsi="Arial"/>
                <w:b/>
                <w:spacing w:val="-10"/>
              </w:rPr>
            </w:pPr>
          </w:p>
        </w:tc>
        <w:tc>
          <w:tcPr>
            <w:tcW w:w="567" w:type="dxa"/>
          </w:tcPr>
          <w:p w:rsidR="004E376B" w:rsidRPr="00EF27EE" w:rsidRDefault="004E376B" w:rsidP="004D4C8D">
            <w:pPr>
              <w:pStyle w:val="2"/>
              <w:jc w:val="center"/>
              <w:rPr>
                <w:rFonts w:ascii="Arial" w:hAnsi="Arial"/>
                <w:b/>
                <w:spacing w:val="-10"/>
                <w:lang w:val="en-US"/>
              </w:rPr>
            </w:pPr>
          </w:p>
        </w:tc>
        <w:tc>
          <w:tcPr>
            <w:tcW w:w="567" w:type="dxa"/>
          </w:tcPr>
          <w:p w:rsidR="004E376B" w:rsidRPr="0038069D" w:rsidRDefault="004E376B" w:rsidP="004D4C8D">
            <w:pPr>
              <w:pStyle w:val="2"/>
              <w:jc w:val="center"/>
              <w:rPr>
                <w:rFonts w:ascii="Arial" w:hAnsi="Arial"/>
                <w:b/>
                <w:spacing w:val="-10"/>
                <w:lang w:val="en-US"/>
              </w:rPr>
            </w:pPr>
          </w:p>
        </w:tc>
        <w:tc>
          <w:tcPr>
            <w:tcW w:w="567" w:type="dxa"/>
          </w:tcPr>
          <w:p w:rsidR="004E376B" w:rsidRPr="0038069D" w:rsidRDefault="004E376B" w:rsidP="004D4C8D">
            <w:pPr>
              <w:pStyle w:val="2"/>
              <w:jc w:val="center"/>
              <w:rPr>
                <w:rFonts w:ascii="Arial" w:hAnsi="Arial"/>
                <w:b/>
                <w:spacing w:val="-10"/>
                <w:lang w:val="en-US"/>
              </w:rPr>
            </w:pPr>
          </w:p>
        </w:tc>
        <w:tc>
          <w:tcPr>
            <w:tcW w:w="567" w:type="dxa"/>
          </w:tcPr>
          <w:p w:rsidR="004E376B" w:rsidRPr="00E23BF3" w:rsidRDefault="004E376B" w:rsidP="004D4C8D">
            <w:pPr>
              <w:pStyle w:val="2"/>
              <w:jc w:val="center"/>
              <w:rPr>
                <w:rFonts w:ascii="Arial" w:hAnsi="Arial"/>
                <w:b/>
                <w:spacing w:val="-10"/>
              </w:rPr>
            </w:pPr>
          </w:p>
        </w:tc>
        <w:tc>
          <w:tcPr>
            <w:tcW w:w="567" w:type="dxa"/>
          </w:tcPr>
          <w:p w:rsidR="004E376B" w:rsidRPr="00156D85" w:rsidRDefault="004E376B" w:rsidP="004D4C8D">
            <w:pPr>
              <w:pStyle w:val="2"/>
              <w:jc w:val="center"/>
              <w:rPr>
                <w:rFonts w:ascii="Arial" w:hAnsi="Arial"/>
                <w:b/>
                <w:spacing w:val="-10"/>
              </w:rPr>
            </w:pPr>
          </w:p>
        </w:tc>
        <w:tc>
          <w:tcPr>
            <w:tcW w:w="567" w:type="dxa"/>
          </w:tcPr>
          <w:p w:rsidR="004E376B" w:rsidRPr="00156D85" w:rsidRDefault="004E376B" w:rsidP="004D4C8D">
            <w:pPr>
              <w:pStyle w:val="2"/>
              <w:jc w:val="center"/>
              <w:rPr>
                <w:rFonts w:ascii="Arial" w:hAnsi="Arial"/>
                <w:b/>
                <w:spacing w:val="-10"/>
              </w:rPr>
            </w:pPr>
          </w:p>
        </w:tc>
        <w:tc>
          <w:tcPr>
            <w:tcW w:w="567" w:type="dxa"/>
          </w:tcPr>
          <w:p w:rsidR="004E376B" w:rsidRPr="00156D85" w:rsidRDefault="004E376B" w:rsidP="004D4C8D">
            <w:pPr>
              <w:pStyle w:val="2"/>
              <w:jc w:val="center"/>
              <w:rPr>
                <w:rFonts w:ascii="Arial" w:hAnsi="Arial"/>
                <w:b/>
                <w:spacing w:val="-10"/>
              </w:rPr>
            </w:pPr>
          </w:p>
        </w:tc>
      </w:tr>
    </w:tbl>
    <w:p w:rsidR="004E376B" w:rsidRDefault="004E376B" w:rsidP="004E376B">
      <w:pPr>
        <w:pStyle w:val="2"/>
        <w:spacing w:before="0" w:after="0"/>
        <w:rPr>
          <w:lang w:val="en-US"/>
        </w:rPr>
      </w:pPr>
    </w:p>
    <w:p w:rsidR="004E376B" w:rsidRPr="00EF27EE" w:rsidRDefault="004E376B" w:rsidP="004E376B">
      <w:pPr>
        <w:pStyle w:val="2"/>
        <w:spacing w:before="0" w:after="0"/>
        <w:rPr>
          <w:lang w:val="en-US"/>
        </w:rPr>
      </w:pPr>
    </w:p>
    <w:tbl>
      <w:tblPr>
        <w:tblW w:w="10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7"/>
        <w:gridCol w:w="8932"/>
      </w:tblGrid>
      <w:tr w:rsidR="004E376B" w:rsidTr="004D4C8D">
        <w:tc>
          <w:tcPr>
            <w:tcW w:w="1217" w:type="dxa"/>
          </w:tcPr>
          <w:p w:rsidR="004E376B" w:rsidRPr="00E85BD0" w:rsidRDefault="004E376B" w:rsidP="004D4C8D">
            <w:pPr>
              <w:pStyle w:val="2"/>
              <w:spacing w:before="60" w:after="0"/>
            </w:pPr>
            <w:r w:rsidRPr="00E85BD0">
              <w:t xml:space="preserve">поз. 1 </w:t>
            </w:r>
            <w:r w:rsidRPr="00E85BD0">
              <w:noBreakHyphen/>
              <w:t xml:space="preserve"> 3:</w:t>
            </w:r>
          </w:p>
        </w:tc>
        <w:tc>
          <w:tcPr>
            <w:tcW w:w="8932" w:type="dxa"/>
          </w:tcPr>
          <w:p w:rsidR="004E376B" w:rsidRDefault="004E376B" w:rsidP="004D4C8D">
            <w:pPr>
              <w:pStyle w:val="2"/>
              <w:spacing w:before="60" w:after="0"/>
              <w:ind w:left="85"/>
            </w:pPr>
            <w:r>
              <w:t>Международный идентификационный код изготовителя</w:t>
            </w:r>
            <w:r w:rsidRPr="00B25080">
              <w:t xml:space="preserve"> </w:t>
            </w:r>
            <w:r>
              <w:t>(</w:t>
            </w:r>
            <w:r>
              <w:rPr>
                <w:lang w:val="en-US"/>
              </w:rPr>
              <w:t>WMI</w:t>
            </w:r>
            <w:r>
              <w:t>):</w:t>
            </w:r>
          </w:p>
        </w:tc>
      </w:tr>
      <w:tr w:rsidR="004E376B" w:rsidTr="004D4C8D">
        <w:tc>
          <w:tcPr>
            <w:tcW w:w="1217" w:type="dxa"/>
          </w:tcPr>
          <w:p w:rsidR="004E376B" w:rsidRPr="00E85BD0" w:rsidRDefault="004E376B" w:rsidP="004D4C8D">
            <w:pPr>
              <w:pStyle w:val="2"/>
              <w:spacing w:before="0" w:after="0"/>
            </w:pPr>
          </w:p>
        </w:tc>
        <w:tc>
          <w:tcPr>
            <w:tcW w:w="8932" w:type="dxa"/>
          </w:tcPr>
          <w:p w:rsidR="004E376B" w:rsidRPr="00B25080" w:rsidRDefault="004E376B" w:rsidP="004D4C8D">
            <w:pPr>
              <w:pStyle w:val="2"/>
              <w:spacing w:before="0" w:after="0"/>
              <w:ind w:left="85"/>
            </w:pPr>
            <w:r>
              <w:rPr>
                <w:b/>
                <w:lang w:val="en-US"/>
              </w:rPr>
              <w:t>X</w:t>
            </w:r>
            <w:r w:rsidRPr="0038069D">
              <w:rPr>
                <w:b/>
              </w:rPr>
              <w:t>89</w:t>
            </w:r>
            <w:r w:rsidRPr="00B6109E">
              <w:t xml:space="preserve"> </w:t>
            </w:r>
            <w:r>
              <w:t>-</w:t>
            </w:r>
            <w:r w:rsidRPr="00B6109E">
              <w:t xml:space="preserve"> </w:t>
            </w:r>
            <w:r w:rsidRPr="00240E4B">
              <w:t xml:space="preserve">код изготовителя (см. также поз. 12 - 14), указывающий на то, </w:t>
            </w:r>
            <w:r w:rsidRPr="00240E4B">
              <w:br/>
              <w:t>что объем производства не превышает 500 ед. в год.</w:t>
            </w:r>
          </w:p>
        </w:tc>
      </w:tr>
      <w:tr w:rsidR="004E376B" w:rsidTr="004D4C8D">
        <w:trPr>
          <w:trHeight w:val="68"/>
        </w:trPr>
        <w:tc>
          <w:tcPr>
            <w:tcW w:w="1217" w:type="dxa"/>
          </w:tcPr>
          <w:p w:rsidR="004E376B" w:rsidRPr="00E85BD0" w:rsidRDefault="004E376B" w:rsidP="004D4C8D">
            <w:pPr>
              <w:pStyle w:val="2"/>
              <w:spacing w:before="60" w:after="0"/>
            </w:pPr>
            <w:r w:rsidRPr="00E85BD0">
              <w:t xml:space="preserve">поз. 4 </w:t>
            </w:r>
            <w:r w:rsidRPr="00E85BD0">
              <w:noBreakHyphen/>
              <w:t xml:space="preserve"> </w:t>
            </w:r>
            <w:r>
              <w:rPr>
                <w:lang w:val="en-US"/>
              </w:rPr>
              <w:t>9</w:t>
            </w:r>
            <w:r w:rsidRPr="00E85BD0">
              <w:t>:</w:t>
            </w:r>
          </w:p>
        </w:tc>
        <w:tc>
          <w:tcPr>
            <w:tcW w:w="8932" w:type="dxa"/>
          </w:tcPr>
          <w:p w:rsidR="004E376B" w:rsidRDefault="004E376B" w:rsidP="004D4C8D">
            <w:pPr>
              <w:pStyle w:val="2"/>
              <w:spacing w:before="60" w:after="0"/>
              <w:ind w:left="85"/>
            </w:pPr>
            <w:r>
              <w:rPr>
                <w:b/>
              </w:rPr>
              <w:t>ХХХХХХ</w:t>
            </w:r>
            <w:r w:rsidRPr="003C3955">
              <w:rPr>
                <w:b/>
              </w:rPr>
              <w:t xml:space="preserve"> </w:t>
            </w:r>
            <w:r w:rsidRPr="00DE2CE3">
              <w:t xml:space="preserve">- </w:t>
            </w:r>
            <w:r>
              <w:t>код типа транспортного средства.</w:t>
            </w:r>
          </w:p>
        </w:tc>
      </w:tr>
      <w:tr w:rsidR="004E376B" w:rsidTr="004D4C8D">
        <w:tc>
          <w:tcPr>
            <w:tcW w:w="1217" w:type="dxa"/>
          </w:tcPr>
          <w:p w:rsidR="004E376B" w:rsidRPr="00E85BD0" w:rsidRDefault="004E376B" w:rsidP="004D4C8D">
            <w:pPr>
              <w:pStyle w:val="2"/>
              <w:spacing w:before="60" w:after="0"/>
            </w:pPr>
            <w:r w:rsidRPr="00E85BD0">
              <w:t>поз. 10:</w:t>
            </w:r>
          </w:p>
        </w:tc>
        <w:tc>
          <w:tcPr>
            <w:tcW w:w="8932" w:type="dxa"/>
          </w:tcPr>
          <w:p w:rsidR="004E376B" w:rsidRDefault="004E376B" w:rsidP="004D4C8D">
            <w:pPr>
              <w:pStyle w:val="2"/>
              <w:spacing w:before="60" w:after="0"/>
              <w:ind w:left="85"/>
            </w:pPr>
            <w:r w:rsidRPr="00BC06E6">
              <w:rPr>
                <w:b/>
              </w:rPr>
              <w:t>?</w:t>
            </w:r>
            <w:r w:rsidRPr="00BC06E6">
              <w:t xml:space="preserve"> </w:t>
            </w:r>
            <w:r w:rsidRPr="00DE2CE3">
              <w:t xml:space="preserve">- год выпуска или модельный год согласно Таблице 1 приложения № 7 к </w:t>
            </w:r>
            <w:proofErr w:type="gramStart"/>
            <w:r w:rsidRPr="00DE2CE3">
              <w:t>ТР</w:t>
            </w:r>
            <w:proofErr w:type="gramEnd"/>
            <w:r w:rsidRPr="00DE2CE3">
              <w:t xml:space="preserve"> ТС 018/2011.</w:t>
            </w:r>
          </w:p>
        </w:tc>
      </w:tr>
      <w:tr w:rsidR="004E376B" w:rsidTr="004D4C8D">
        <w:tc>
          <w:tcPr>
            <w:tcW w:w="1217" w:type="dxa"/>
          </w:tcPr>
          <w:p w:rsidR="004E376B" w:rsidRPr="00E85BD0" w:rsidRDefault="004E376B" w:rsidP="004D4C8D">
            <w:pPr>
              <w:pStyle w:val="2"/>
              <w:spacing w:before="60" w:after="0"/>
            </w:pPr>
            <w:r w:rsidRPr="00E85BD0">
              <w:t>поз. 1</w:t>
            </w:r>
            <w:r w:rsidRPr="00EF27EE">
              <w:t>1</w:t>
            </w:r>
            <w:r w:rsidRPr="00E85BD0">
              <w:t>:</w:t>
            </w:r>
          </w:p>
        </w:tc>
        <w:tc>
          <w:tcPr>
            <w:tcW w:w="8932" w:type="dxa"/>
          </w:tcPr>
          <w:p w:rsidR="004E376B" w:rsidRDefault="004E376B" w:rsidP="004D4C8D">
            <w:pPr>
              <w:pStyle w:val="2"/>
              <w:spacing w:before="60" w:after="0"/>
              <w:ind w:left="86"/>
            </w:pPr>
            <w:r w:rsidRPr="00EF27EE">
              <w:rPr>
                <w:b/>
              </w:rPr>
              <w:t>0</w:t>
            </w:r>
            <w:r>
              <w:t xml:space="preserve"> - постоянная цифра.</w:t>
            </w:r>
          </w:p>
        </w:tc>
      </w:tr>
      <w:tr w:rsidR="004E376B" w:rsidTr="004D4C8D">
        <w:tc>
          <w:tcPr>
            <w:tcW w:w="1217" w:type="dxa"/>
          </w:tcPr>
          <w:p w:rsidR="004E376B" w:rsidRPr="00E85BD0" w:rsidRDefault="004E376B" w:rsidP="004D4C8D">
            <w:pPr>
              <w:pStyle w:val="2"/>
              <w:spacing w:before="60" w:after="0"/>
            </w:pPr>
            <w:r w:rsidRPr="00E85BD0">
              <w:t>поз. 1</w:t>
            </w:r>
            <w:r>
              <w:rPr>
                <w:lang w:val="en-US"/>
              </w:rPr>
              <w:t>2</w:t>
            </w:r>
            <w:r>
              <w:t xml:space="preserve"> </w:t>
            </w:r>
            <w:r w:rsidRPr="00E85BD0">
              <w:noBreakHyphen/>
              <w:t xml:space="preserve"> 1</w:t>
            </w:r>
            <w:r>
              <w:t>4</w:t>
            </w:r>
            <w:r w:rsidRPr="00E85BD0">
              <w:t>:</w:t>
            </w:r>
          </w:p>
        </w:tc>
        <w:tc>
          <w:tcPr>
            <w:tcW w:w="8932" w:type="dxa"/>
          </w:tcPr>
          <w:p w:rsidR="004E376B" w:rsidRDefault="004E376B" w:rsidP="004D4C8D">
            <w:pPr>
              <w:pStyle w:val="2"/>
              <w:spacing w:before="60" w:after="0"/>
              <w:ind w:left="85"/>
            </w:pPr>
            <w:r>
              <w:rPr>
                <w:b/>
              </w:rPr>
              <w:t>ХХХ</w:t>
            </w:r>
            <w:r>
              <w:t xml:space="preserve"> - код изготовителя (совместно с WMI) - </w:t>
            </w:r>
            <w:r>
              <w:rPr>
                <w:spacing w:val="-4"/>
              </w:rPr>
              <w:t>ХХХХХХ</w:t>
            </w:r>
            <w:r w:rsidRPr="00240E4B">
              <w:rPr>
                <w:spacing w:val="-4"/>
              </w:rPr>
              <w:t>.</w:t>
            </w:r>
          </w:p>
        </w:tc>
      </w:tr>
      <w:tr w:rsidR="004E376B" w:rsidTr="004D4C8D">
        <w:trPr>
          <w:trHeight w:val="68"/>
        </w:trPr>
        <w:tc>
          <w:tcPr>
            <w:tcW w:w="1217" w:type="dxa"/>
          </w:tcPr>
          <w:p w:rsidR="004E376B" w:rsidRPr="00E85BD0" w:rsidRDefault="004E376B" w:rsidP="004D4C8D">
            <w:pPr>
              <w:pStyle w:val="2"/>
              <w:spacing w:before="60" w:after="0"/>
            </w:pPr>
            <w:r w:rsidRPr="00E85BD0">
              <w:t>поз. 1</w:t>
            </w:r>
            <w:r>
              <w:t xml:space="preserve">5 </w:t>
            </w:r>
            <w:r w:rsidRPr="00E85BD0">
              <w:noBreakHyphen/>
              <w:t xml:space="preserve"> 1</w:t>
            </w:r>
            <w:r>
              <w:t>7</w:t>
            </w:r>
            <w:r w:rsidRPr="00E85BD0">
              <w:t>:</w:t>
            </w:r>
          </w:p>
        </w:tc>
        <w:tc>
          <w:tcPr>
            <w:tcW w:w="8932" w:type="dxa"/>
          </w:tcPr>
          <w:p w:rsidR="004E376B" w:rsidRDefault="004E376B" w:rsidP="004D4C8D">
            <w:pPr>
              <w:pStyle w:val="2"/>
              <w:spacing w:before="60" w:after="0"/>
              <w:ind w:left="86"/>
            </w:pPr>
            <w:r w:rsidRPr="00437CCB">
              <w:rPr>
                <w:b/>
              </w:rPr>
              <w:t>???</w:t>
            </w:r>
            <w:r>
              <w:t xml:space="preserve"> - производственный номер транспортного средства.</w:t>
            </w:r>
          </w:p>
        </w:tc>
      </w:tr>
    </w:tbl>
    <w:p w:rsidR="004E376B" w:rsidRDefault="004E376B" w:rsidP="004E376B">
      <w:pPr>
        <w:spacing w:line="240" w:lineRule="exact"/>
      </w:pPr>
    </w:p>
    <w:p w:rsidR="004E376B" w:rsidRDefault="004E376B" w:rsidP="004E376B">
      <w:pPr>
        <w:spacing w:line="240" w:lineRule="exact"/>
      </w:pPr>
    </w:p>
    <w:p w:rsidR="004E376B" w:rsidRPr="00EA7B86" w:rsidRDefault="004E376B" w:rsidP="004E376B">
      <w:pPr>
        <w:spacing w:line="240" w:lineRule="exact"/>
        <w:rPr>
          <w:rFonts w:ascii="Times New Roman" w:eastAsia="Times New Roman" w:hAnsi="Times New Roman"/>
          <w:szCs w:val="20"/>
          <w:lang w:eastAsia="ru-RU"/>
        </w:rPr>
      </w:pPr>
    </w:p>
    <w:p w:rsidR="004E376B" w:rsidRPr="00EA7B86" w:rsidRDefault="004E376B" w:rsidP="004E376B">
      <w:pPr>
        <w:spacing w:line="240" w:lineRule="exact"/>
        <w:rPr>
          <w:rFonts w:ascii="Times New Roman" w:eastAsia="Times New Roman" w:hAnsi="Times New Roman"/>
          <w:szCs w:val="20"/>
          <w:lang w:eastAsia="ru-RU"/>
        </w:rPr>
        <w:sectPr w:rsidR="004E376B" w:rsidRPr="00EA7B86" w:rsidSect="007D1D6C">
          <w:pgSz w:w="11907" w:h="16840" w:code="9"/>
          <w:pgMar w:top="851" w:right="851" w:bottom="851" w:left="851" w:header="624" w:footer="720" w:gutter="0"/>
          <w:cols w:space="720"/>
          <w:titlePg/>
          <w:docGrid w:linePitch="272"/>
        </w:sectPr>
      </w:pPr>
    </w:p>
    <w:p w:rsidR="004E376B" w:rsidRPr="00E6377D" w:rsidRDefault="004E376B" w:rsidP="004E376B">
      <w:pPr>
        <w:keepLines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О</w:t>
      </w:r>
      <w:r w:rsidRPr="00E6377D">
        <w:rPr>
          <w:rFonts w:ascii="Times New Roman" w:eastAsia="Times New Roman" w:hAnsi="Times New Roman"/>
          <w:b/>
          <w:lang w:eastAsia="ru-RU"/>
        </w:rPr>
        <w:t>БЩИЙ ВИД ТРАНСПОРТНОГО СРЕДСТВА</w:t>
      </w:r>
    </w:p>
    <w:p w:rsidR="004E376B" w:rsidRPr="00E6377D" w:rsidRDefault="004E376B" w:rsidP="004E376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</w:p>
    <w:p w:rsidR="00DF6E16" w:rsidRPr="004E376B" w:rsidRDefault="00DF6E16" w:rsidP="004E376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F6E16" w:rsidRPr="004E376B" w:rsidSect="004E37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E"/>
    <w:rsid w:val="00087022"/>
    <w:rsid w:val="000D114E"/>
    <w:rsid w:val="00124A86"/>
    <w:rsid w:val="0021114E"/>
    <w:rsid w:val="004E376B"/>
    <w:rsid w:val="005A2581"/>
    <w:rsid w:val="00856990"/>
    <w:rsid w:val="008F0ABC"/>
    <w:rsid w:val="0091620A"/>
    <w:rsid w:val="009B2BAA"/>
    <w:rsid w:val="00B40FAE"/>
    <w:rsid w:val="00B946D7"/>
    <w:rsid w:val="00CA4602"/>
    <w:rsid w:val="00DF6E16"/>
    <w:rsid w:val="00E6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E37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4E37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4E376B"/>
    <w:pPr>
      <w:widowControl w:val="0"/>
      <w:autoSpaceDE w:val="0"/>
      <w:autoSpaceDN w:val="0"/>
      <w:spacing w:after="0" w:line="240" w:lineRule="auto"/>
      <w:ind w:left="28"/>
    </w:pPr>
    <w:rPr>
      <w:rFonts w:ascii="Times New Roman" w:eastAsia="Times New Roman" w:hAnsi="Times New Roman" w:cs="Times New Roman"/>
      <w:lang w:val="en-US"/>
    </w:rPr>
  </w:style>
  <w:style w:type="paragraph" w:customStyle="1" w:styleId="2">
    <w:name w:val="Прил. 2"/>
    <w:basedOn w:val="a"/>
    <w:rsid w:val="004E376B"/>
    <w:pPr>
      <w:spacing w:before="100" w:after="10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E37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4E37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4E376B"/>
    <w:pPr>
      <w:widowControl w:val="0"/>
      <w:autoSpaceDE w:val="0"/>
      <w:autoSpaceDN w:val="0"/>
      <w:spacing w:after="0" w:line="240" w:lineRule="auto"/>
      <w:ind w:left="28"/>
    </w:pPr>
    <w:rPr>
      <w:rFonts w:ascii="Times New Roman" w:eastAsia="Times New Roman" w:hAnsi="Times New Roman" w:cs="Times New Roman"/>
      <w:lang w:val="en-US"/>
    </w:rPr>
  </w:style>
  <w:style w:type="paragraph" w:customStyle="1" w:styleId="2">
    <w:name w:val="Прил. 2"/>
    <w:basedOn w:val="a"/>
    <w:rsid w:val="004E376B"/>
    <w:pPr>
      <w:spacing w:before="100" w:after="10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CTAC</dc:creator>
  <cp:lastModifiedBy>Стас</cp:lastModifiedBy>
  <cp:revision>8</cp:revision>
  <dcterms:created xsi:type="dcterms:W3CDTF">2014-09-02T17:38:00Z</dcterms:created>
  <dcterms:modified xsi:type="dcterms:W3CDTF">2023-01-29T21:28:00Z</dcterms:modified>
</cp:coreProperties>
</file>